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0E6D" w14:textId="77777777" w:rsidR="00B624B0" w:rsidRPr="004913B3" w:rsidRDefault="00B624B0" w:rsidP="00B624B0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B624B0" w:rsidRPr="004913B3" w14:paraId="654C7BB5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58AC4E80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B624B0" w:rsidRPr="004913B3" w14:paraId="322BFF53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4232CE95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B624B0" w:rsidRPr="004913B3" w14:paraId="524C1D5F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5CEEDAC8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6BE82B49" w14:textId="77777777" w:rsidTr="009B206F">
        <w:trPr>
          <w:trHeight w:val="251"/>
        </w:trPr>
        <w:tc>
          <w:tcPr>
            <w:tcW w:w="10136" w:type="dxa"/>
            <w:shd w:val="clear" w:color="auto" w:fill="auto"/>
          </w:tcPr>
          <w:p w14:paraId="4D0FA2DF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B624B0" w:rsidRPr="004913B3" w14:paraId="362A61E4" w14:textId="77777777" w:rsidTr="009B206F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14:paraId="44D18D66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21CADBEE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12FA2785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14:paraId="7E63FF4A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Stowarzyszenie PLGR</w:t>
      </w:r>
    </w:p>
    <w:p w14:paraId="5D45C52C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Władysławowo, ul. Portowa 15</w:t>
      </w:r>
    </w:p>
    <w:p w14:paraId="58AA1C99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84-120 Władysławowo</w:t>
      </w:r>
    </w:p>
    <w:p w14:paraId="1117FDD7" w14:textId="77777777" w:rsidR="00B624B0" w:rsidRPr="00B624B0" w:rsidRDefault="00B624B0" w:rsidP="00B624B0">
      <w:pPr>
        <w:spacing w:before="60" w:after="60" w:line="276" w:lineRule="auto"/>
        <w:rPr>
          <w:rFonts w:ascii="Garamond" w:hAnsi="Garamond" w:cs="Calibri"/>
          <w:sz w:val="22"/>
          <w:szCs w:val="22"/>
          <w:lang w:eastAsia="pl-PL"/>
        </w:rPr>
      </w:pPr>
    </w:p>
    <w:p w14:paraId="54FB318F" w14:textId="77777777" w:rsidR="00C21114" w:rsidRDefault="00C21114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</w:p>
    <w:p w14:paraId="6071D5EE" w14:textId="708FBAB9" w:rsidR="00B624B0" w:rsidRPr="00B624B0" w:rsidRDefault="00B624B0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ZGŁOSZENIE ZAMIARU REALIZACJI OPERACJI WŁASNEJ</w:t>
      </w:r>
    </w:p>
    <w:p w14:paraId="0A28E77A" w14:textId="77777777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</w:p>
    <w:p w14:paraId="5E44E8E4" w14:textId="528DA373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Niniejszym zgłaszam zamiar realizacji operacji w ramach ogłoszenia nr. PW/</w:t>
      </w:r>
      <w:r w:rsidR="0096542D">
        <w:rPr>
          <w:rFonts w:ascii="Garamond" w:hAnsi="Garamond" w:cs="Calibri"/>
          <w:sz w:val="22"/>
          <w:szCs w:val="22"/>
          <w:lang w:eastAsia="pl-PL"/>
        </w:rPr>
        <w:t>PSL</w:t>
      </w:r>
      <w:r w:rsidRPr="00B624B0">
        <w:rPr>
          <w:rFonts w:ascii="Garamond" w:hAnsi="Garamond" w:cs="Calibri"/>
          <w:sz w:val="22"/>
          <w:szCs w:val="22"/>
          <w:lang w:eastAsia="pl-PL"/>
        </w:rPr>
        <w:t>/0</w:t>
      </w:r>
      <w:r w:rsidR="00094A71">
        <w:rPr>
          <w:rFonts w:ascii="Garamond" w:hAnsi="Garamond" w:cs="Calibri"/>
          <w:sz w:val="22"/>
          <w:szCs w:val="22"/>
          <w:lang w:eastAsia="pl-PL"/>
        </w:rPr>
        <w:t>3</w:t>
      </w:r>
      <w:r w:rsidRPr="00B624B0">
        <w:rPr>
          <w:rFonts w:ascii="Garamond" w:hAnsi="Garamond" w:cs="Calibri"/>
          <w:sz w:val="22"/>
          <w:szCs w:val="22"/>
          <w:lang w:eastAsia="pl-PL"/>
        </w:rPr>
        <w:t>/202</w:t>
      </w:r>
      <w:r w:rsidR="00C21114">
        <w:rPr>
          <w:rFonts w:ascii="Garamond" w:hAnsi="Garamond" w:cs="Calibri"/>
          <w:sz w:val="22"/>
          <w:szCs w:val="22"/>
          <w:lang w:eastAsia="pl-PL"/>
        </w:rPr>
        <w:t>2</w:t>
      </w:r>
    </w:p>
    <w:p w14:paraId="14A76E2A" w14:textId="2B499B75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celu szczegółowego: </w:t>
      </w:r>
      <w:r w:rsidR="0096542D" w:rsidRPr="0096542D">
        <w:rPr>
          <w:rFonts w:ascii="Garamond" w:hAnsi="Garamond" w:cs="Calibri"/>
          <w:b/>
          <w:sz w:val="22"/>
          <w:szCs w:val="22"/>
          <w:lang w:eastAsia="pl-PL"/>
        </w:rPr>
        <w:t>Rozwój oddolnych inicjatyw mieszkańców na rzecz innowacyjnego rozwiązywania problemów społecznych – edukacja i integracja społeczności lokalnej</w:t>
      </w:r>
    </w:p>
    <w:p w14:paraId="7639F3FB" w14:textId="233C83E4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przedsięwzięcia:</w:t>
      </w:r>
      <w:r w:rsidR="0096542D">
        <w:rPr>
          <w:rFonts w:ascii="Garamond" w:hAnsi="Garamond" w:cs="Calibri"/>
          <w:sz w:val="22"/>
          <w:szCs w:val="22"/>
          <w:lang w:eastAsia="pl-PL"/>
        </w:rPr>
        <w:t xml:space="preserve"> </w:t>
      </w:r>
      <w:r w:rsidR="0096542D" w:rsidRPr="0096542D">
        <w:rPr>
          <w:rFonts w:ascii="Garamond" w:hAnsi="Garamond" w:cs="Calibri"/>
          <w:b/>
          <w:sz w:val="22"/>
          <w:szCs w:val="22"/>
          <w:lang w:eastAsia="pl-PL"/>
        </w:rPr>
        <w:t>1.5.1 Wspieranie partycypacji społeczności lokalnej w realizacji LSR, w tym szczególnie osób zagrożonych wykluczeniem</w:t>
      </w:r>
    </w:p>
    <w:p w14:paraId="69CF54C1" w14:textId="77777777" w:rsidR="0096542D" w:rsidRPr="0096542D" w:rsidRDefault="00B624B0" w:rsidP="00B624B0">
      <w:pPr>
        <w:spacing w:after="200"/>
        <w:jc w:val="both"/>
        <w:rPr>
          <w:rFonts w:ascii="Garamond" w:hAnsi="Garamond" w:cs="Calibri"/>
          <w:b/>
          <w:bCs/>
          <w:sz w:val="22"/>
          <w:szCs w:val="22"/>
          <w:lang w:eastAsia="pl-PL"/>
        </w:rPr>
      </w:pPr>
      <w:r w:rsidRPr="0096542D">
        <w:rPr>
          <w:rFonts w:ascii="Garamond" w:hAnsi="Garamond" w:cs="Calibri"/>
          <w:b/>
          <w:bCs/>
          <w:sz w:val="22"/>
          <w:szCs w:val="22"/>
          <w:lang w:eastAsia="pl-PL"/>
        </w:rPr>
        <w:t>dotyczącej</w:t>
      </w:r>
      <w:r w:rsidR="0096542D" w:rsidRPr="0096542D">
        <w:rPr>
          <w:rFonts w:ascii="Garamond" w:hAnsi="Garamond" w:cs="Calibri"/>
          <w:b/>
          <w:bCs/>
          <w:sz w:val="22"/>
          <w:szCs w:val="22"/>
          <w:lang w:eastAsia="pl-PL"/>
        </w:rPr>
        <w:t xml:space="preserve"> </w:t>
      </w:r>
      <w:r w:rsidRPr="0096542D">
        <w:rPr>
          <w:rFonts w:ascii="Garamond" w:hAnsi="Garamond" w:cs="Calibri"/>
          <w:b/>
          <w:bCs/>
          <w:sz w:val="22"/>
          <w:szCs w:val="22"/>
          <w:lang w:eastAsia="pl-PL"/>
        </w:rPr>
        <w:t>zadania</w:t>
      </w:r>
      <w:r w:rsidR="0096542D" w:rsidRPr="0096542D">
        <w:rPr>
          <w:rFonts w:ascii="Garamond" w:hAnsi="Garamond" w:cs="Calibri"/>
          <w:b/>
          <w:bCs/>
          <w:sz w:val="22"/>
          <w:szCs w:val="22"/>
          <w:lang w:eastAsia="pl-PL"/>
        </w:rPr>
        <w:t>:</w:t>
      </w:r>
    </w:p>
    <w:p w14:paraId="72A5642E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>aktywizacja i integracja osób starszych, dzieci oraz osób niepełnosprawnych,</w:t>
      </w:r>
    </w:p>
    <w:p w14:paraId="4E011E3D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 xml:space="preserve">opieka </w:t>
      </w:r>
      <w:proofErr w:type="spellStart"/>
      <w:r w:rsidRPr="00F6744E">
        <w:rPr>
          <w:rFonts w:ascii="Garamond" w:hAnsi="Garamond" w:cs="Calibri"/>
          <w:sz w:val="22"/>
          <w:szCs w:val="22"/>
          <w:lang w:eastAsia="pl-PL"/>
        </w:rPr>
        <w:t>tele</w:t>
      </w:r>
      <w:proofErr w:type="spellEnd"/>
      <w:r w:rsidRPr="00F6744E">
        <w:rPr>
          <w:rFonts w:ascii="Garamond" w:hAnsi="Garamond" w:cs="Calibri"/>
          <w:sz w:val="22"/>
          <w:szCs w:val="22"/>
          <w:lang w:eastAsia="pl-PL"/>
        </w:rPr>
        <w:t>-medyczna w tym szczególnie dla osób starszych i niepełnosprawnych</w:t>
      </w:r>
    </w:p>
    <w:p w14:paraId="1BF1E8CC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 xml:space="preserve">przeciwdziałanie wykluczeniu cyfrowemu osób z grup </w:t>
      </w:r>
      <w:proofErr w:type="spellStart"/>
      <w:r w:rsidRPr="00F6744E">
        <w:rPr>
          <w:rFonts w:ascii="Garamond" w:hAnsi="Garamond" w:cs="Calibri"/>
          <w:sz w:val="22"/>
          <w:szCs w:val="22"/>
          <w:lang w:eastAsia="pl-PL"/>
        </w:rPr>
        <w:t>defaworyzowanych</w:t>
      </w:r>
      <w:proofErr w:type="spellEnd"/>
      <w:r w:rsidRPr="00F6744E">
        <w:rPr>
          <w:rFonts w:ascii="Garamond" w:hAnsi="Garamond" w:cs="Calibri"/>
          <w:sz w:val="22"/>
          <w:szCs w:val="22"/>
          <w:lang w:eastAsia="pl-PL"/>
        </w:rPr>
        <w:t xml:space="preserve">, </w:t>
      </w:r>
    </w:p>
    <w:p w14:paraId="2A7C9D66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 xml:space="preserve">wsparcie adresowanej do „trudnej młodzieży” i dzieci niepełnosprawnych </w:t>
      </w:r>
    </w:p>
    <w:p w14:paraId="09AF09E1" w14:textId="77777777" w:rsidR="00F6744E" w:rsidRPr="00F6744E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 xml:space="preserve">inne programy profilaktyczne i terapeutyczne i edukacyjne </w:t>
      </w:r>
    </w:p>
    <w:p w14:paraId="68885D93" w14:textId="459F7ABE" w:rsidR="00B624B0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  <w:r w:rsidRPr="00F6744E">
        <w:rPr>
          <w:rFonts w:ascii="Garamond" w:hAnsi="Garamond" w:cs="Calibri"/>
          <w:sz w:val="22"/>
          <w:szCs w:val="22"/>
          <w:lang w:eastAsia="pl-PL"/>
        </w:rPr>
        <w:t>•</w:t>
      </w:r>
      <w:r w:rsidRPr="00F6744E">
        <w:rPr>
          <w:rFonts w:ascii="Garamond" w:hAnsi="Garamond" w:cs="Calibri"/>
          <w:sz w:val="22"/>
          <w:szCs w:val="22"/>
          <w:lang w:eastAsia="pl-PL"/>
        </w:rPr>
        <w:tab/>
        <w:t>inne</w:t>
      </w:r>
    </w:p>
    <w:p w14:paraId="1234A132" w14:textId="77777777" w:rsidR="00F6744E" w:rsidRPr="00B624B0" w:rsidRDefault="00F6744E" w:rsidP="00F6744E">
      <w:pPr>
        <w:jc w:val="both"/>
        <w:rPr>
          <w:rFonts w:ascii="Garamond" w:hAnsi="Garamond" w:cs="Calibri"/>
          <w:sz w:val="22"/>
          <w:szCs w:val="22"/>
          <w:lang w:eastAsia="pl-PL"/>
        </w:rPr>
      </w:pPr>
    </w:p>
    <w:p w14:paraId="527AC13E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Tytuł operacji</w:t>
      </w:r>
    </w:p>
    <w:p w14:paraId="4A54567E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086F9F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5312D0F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A9A839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4B754D5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Opis operacji</w:t>
      </w:r>
    </w:p>
    <w:p w14:paraId="583E378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65E5598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AA8C3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76679D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15D1256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Planowana wnioskowana kwota wsparcia</w:t>
      </w:r>
    </w:p>
    <w:p w14:paraId="0A952FE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5C8A4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1310D2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41D2385B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C8D4D3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całkowite koszty operacji</w:t>
      </w:r>
    </w:p>
    <w:p w14:paraId="0B996D5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051992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16B2C3E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311D11A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D8FB307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koszty kwalifikowalne:</w:t>
      </w:r>
    </w:p>
    <w:p w14:paraId="4CD3F28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0CF15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5D93D34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B1D0CA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47B55E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Planowany wkład własny </w:t>
      </w:r>
    </w:p>
    <w:p w14:paraId="3A9B8D0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C7F41F3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9120EC0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4CC9ED1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F55AD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osiągnięcia wskaźniki produktu:</w:t>
      </w:r>
    </w:p>
    <w:p w14:paraId="37AADCA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0E081E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FE48FC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E6D823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2A4509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osiągniecia wskaźniki rezultatu:</w:t>
      </w:r>
    </w:p>
    <w:p w14:paraId="42A7533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8315DCC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8E820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B624B0" w:rsidRPr="004913B3" w14:paraId="2F209A53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47006E4C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76943565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14:paraId="2ED15117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B624B0" w:rsidRPr="004913B3" w14:paraId="7FE4D609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10CD3A1F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2C3B742E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B624B0" w:rsidRPr="004913B3" w14:paraId="0CD1EA15" w14:textId="77777777" w:rsidTr="009B206F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08F4027F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141072EB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14:paraId="56155E5D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B624B0" w:rsidRPr="004913B3" w14:paraId="264CBACC" w14:textId="77777777" w:rsidTr="009B206F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6C0DE85D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6C983596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14:paraId="68A6EEF6" w14:textId="77777777" w:rsidR="00B624B0" w:rsidRDefault="00B624B0" w:rsidP="00B624B0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B624B0" w:rsidRPr="004913B3" w14:paraId="5AB89D88" w14:textId="77777777" w:rsidTr="009B206F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672A3ED0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130E254A" w14:textId="77777777" w:rsidTr="009B206F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14:paraId="778060CA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B624B0" w:rsidRPr="004913B3" w14:paraId="7D8305F4" w14:textId="77777777" w:rsidTr="009B206F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20B93DC2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56894AF6" w14:textId="77777777" w:rsidTr="009B206F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14:paraId="2688509C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14:paraId="6C0D947C" w14:textId="77777777" w:rsidR="00B624B0" w:rsidRPr="004913B3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14:paraId="60064012" w14:textId="77777777" w:rsidR="00B624B0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 xml:space="preserve">ła Zarządu, pełnomocnictwo, </w:t>
      </w:r>
      <w:proofErr w:type="spellStart"/>
      <w:r>
        <w:rPr>
          <w:rFonts w:ascii="Garamond" w:hAnsi="Garamond"/>
          <w:i/>
          <w:sz w:val="20"/>
          <w:szCs w:val="16"/>
          <w:lang w:eastAsia="pl-PL"/>
        </w:rPr>
        <w:t>itp</w:t>
      </w:r>
      <w:proofErr w:type="spellEnd"/>
    </w:p>
    <w:p w14:paraId="6AD4E973" w14:textId="77777777" w:rsidR="003C7FFE" w:rsidRPr="00B624B0" w:rsidRDefault="003C7FFE" w:rsidP="00B624B0"/>
    <w:sectPr w:rsidR="003C7FFE" w:rsidRPr="00B624B0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6EE9" w14:textId="77777777" w:rsidR="0072446F" w:rsidRDefault="0072446F" w:rsidP="00E8610D">
      <w:r>
        <w:separator/>
      </w:r>
    </w:p>
  </w:endnote>
  <w:endnote w:type="continuationSeparator" w:id="0">
    <w:p w14:paraId="56857C57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FA2E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20E7E" wp14:editId="69D2DF6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570F8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D99379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390B13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390B13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0CFB5DDB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224C4652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3326E4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C4BC" w14:textId="77777777" w:rsidR="0072446F" w:rsidRDefault="0072446F" w:rsidP="00E8610D">
      <w:r>
        <w:separator/>
      </w:r>
    </w:p>
  </w:footnote>
  <w:footnote w:type="continuationSeparator" w:id="0">
    <w:p w14:paraId="2BA34FE9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FA5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EEFC0A" wp14:editId="5947E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01A737" wp14:editId="7878C81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9FFAE8" wp14:editId="306982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AB107E5" wp14:editId="5488BDF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ECD4DF" wp14:editId="44AF399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FE399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403F41" wp14:editId="68C7505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2A48B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63430">
    <w:abstractNumId w:val="0"/>
  </w:num>
  <w:num w:numId="2" w16cid:durableId="1640915125">
    <w:abstractNumId w:val="1"/>
  </w:num>
  <w:num w:numId="3" w16cid:durableId="1655451006">
    <w:abstractNumId w:val="3"/>
  </w:num>
  <w:num w:numId="4" w16cid:durableId="929779898">
    <w:abstractNumId w:val="7"/>
  </w:num>
  <w:num w:numId="5" w16cid:durableId="575670372">
    <w:abstractNumId w:val="8"/>
  </w:num>
  <w:num w:numId="6" w16cid:durableId="1759517114">
    <w:abstractNumId w:val="9"/>
  </w:num>
  <w:num w:numId="7" w16cid:durableId="1566648315">
    <w:abstractNumId w:val="5"/>
  </w:num>
  <w:num w:numId="8" w16cid:durableId="270744924">
    <w:abstractNumId w:val="4"/>
  </w:num>
  <w:num w:numId="9" w16cid:durableId="660816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0058028">
    <w:abstractNumId w:val="6"/>
  </w:num>
  <w:num w:numId="11" w16cid:durableId="626476075">
    <w:abstractNumId w:val="10"/>
  </w:num>
  <w:num w:numId="12" w16cid:durableId="88344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3036B"/>
    <w:rsid w:val="00032BBB"/>
    <w:rsid w:val="00055775"/>
    <w:rsid w:val="00073138"/>
    <w:rsid w:val="00077CA8"/>
    <w:rsid w:val="0008320E"/>
    <w:rsid w:val="00094A71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1493F"/>
    <w:rsid w:val="0013230C"/>
    <w:rsid w:val="00146305"/>
    <w:rsid w:val="00155428"/>
    <w:rsid w:val="001579E1"/>
    <w:rsid w:val="00174E09"/>
    <w:rsid w:val="001B4170"/>
    <w:rsid w:val="001C0A1F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94DAD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542D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624B0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2111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8B9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6744E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8DB2606"/>
  <w15:docId w15:val="{9377B8BF-20D9-4C25-8989-3973372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867D-4526-4860-ACD2-13A7DAF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2</cp:revision>
  <cp:lastPrinted>2019-12-18T10:29:00Z</cp:lastPrinted>
  <dcterms:created xsi:type="dcterms:W3CDTF">2023-01-11T11:10:00Z</dcterms:created>
  <dcterms:modified xsi:type="dcterms:W3CDTF">2023-01-11T11:10:00Z</dcterms:modified>
</cp:coreProperties>
</file>