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CECC40" w14:textId="58170319" w:rsidR="00C115EF" w:rsidRDefault="00C115EF" w:rsidP="00C525CB">
      <w:pPr>
        <w:spacing w:after="0" w:line="240" w:lineRule="auto"/>
        <w:jc w:val="righ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Zał. Nr 2</w:t>
      </w:r>
    </w:p>
    <w:p w14:paraId="007E6262" w14:textId="12E59E32" w:rsidR="00C115EF" w:rsidRPr="00073187" w:rsidRDefault="00C115EF" w:rsidP="00C525CB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073187">
        <w:rPr>
          <w:rFonts w:ascii="Times New Roman" w:hAnsi="Times New Roman" w:cs="Times New Roman"/>
          <w:bCs/>
          <w:sz w:val="28"/>
          <w:szCs w:val="28"/>
        </w:rPr>
        <w:t>Przydatne materiały dydaktyczne</w:t>
      </w:r>
      <w:r w:rsidRPr="00073187">
        <w:rPr>
          <w:rFonts w:ascii="Times New Roman" w:hAnsi="Times New Roman" w:cs="Times New Roman"/>
          <w:bCs/>
          <w:sz w:val="28"/>
          <w:szCs w:val="28"/>
        </w:rPr>
        <w:br/>
        <w:t xml:space="preserve">do </w:t>
      </w:r>
      <w:r w:rsidR="00073187" w:rsidRPr="00CB23AB">
        <w:rPr>
          <w:rFonts w:ascii="Times New Roman" w:hAnsi="Times New Roman" w:cs="Times New Roman"/>
          <w:bCs/>
          <w:sz w:val="28"/>
          <w:szCs w:val="28"/>
        </w:rPr>
        <w:t xml:space="preserve">wątku tematycznego </w:t>
      </w:r>
      <w:r w:rsidR="00073187">
        <w:rPr>
          <w:rFonts w:ascii="Times New Roman" w:hAnsi="Times New Roman" w:cs="Times New Roman"/>
          <w:bCs/>
          <w:sz w:val="28"/>
          <w:szCs w:val="28"/>
        </w:rPr>
        <w:t xml:space="preserve">nr </w:t>
      </w:r>
      <w:r w:rsidRPr="00073187">
        <w:rPr>
          <w:rFonts w:ascii="Times New Roman" w:hAnsi="Times New Roman" w:cs="Times New Roman"/>
          <w:bCs/>
          <w:sz w:val="28"/>
          <w:szCs w:val="28"/>
        </w:rPr>
        <w:t xml:space="preserve">2: </w:t>
      </w:r>
      <w:r w:rsidRPr="00694CB8">
        <w:rPr>
          <w:rFonts w:ascii="Times New Roman" w:hAnsi="Times New Roman" w:cs="Times New Roman"/>
          <w:bCs/>
          <w:i/>
          <w:iCs/>
          <w:sz w:val="28"/>
          <w:szCs w:val="28"/>
        </w:rPr>
        <w:t>„</w:t>
      </w:r>
      <w:r w:rsidRPr="00C115EF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Praca rybaka i </w:t>
      </w:r>
      <w:r w:rsidR="001F642D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w przeszłości </w:t>
      </w:r>
      <w:r w:rsidRPr="00C115EF">
        <w:rPr>
          <w:rFonts w:ascii="Times New Roman" w:hAnsi="Times New Roman" w:cs="Times New Roman"/>
          <w:bCs/>
          <w:i/>
          <w:iCs/>
          <w:sz w:val="28"/>
          <w:szCs w:val="28"/>
        </w:rPr>
        <w:t>rybaka-żeglarza</w:t>
      </w:r>
      <w:r w:rsidRPr="00694CB8">
        <w:rPr>
          <w:rFonts w:ascii="Times New Roman" w:hAnsi="Times New Roman" w:cs="Times New Roman"/>
          <w:bCs/>
          <w:i/>
          <w:iCs/>
          <w:sz w:val="28"/>
          <w:szCs w:val="28"/>
        </w:rPr>
        <w:t>”</w:t>
      </w:r>
      <w:r w:rsidR="00073187">
        <w:rPr>
          <w:rFonts w:ascii="Times New Roman" w:hAnsi="Times New Roman" w:cs="Times New Roman"/>
          <w:bCs/>
          <w:i/>
          <w:iCs/>
          <w:sz w:val="28"/>
          <w:szCs w:val="28"/>
        </w:rPr>
        <w:br/>
      </w:r>
      <w:r w:rsidR="00073187" w:rsidRPr="00CB23AB">
        <w:rPr>
          <w:rFonts w:ascii="Times New Roman" w:hAnsi="Times New Roman" w:cs="Times New Roman"/>
          <w:bCs/>
          <w:sz w:val="28"/>
          <w:szCs w:val="28"/>
        </w:rPr>
        <w:t xml:space="preserve">projektu zajęć i wycieczki pt. </w:t>
      </w:r>
      <w:r w:rsidR="00073187">
        <w:rPr>
          <w:rFonts w:ascii="Times New Roman" w:hAnsi="Times New Roman" w:cs="Times New Roman"/>
          <w:bCs/>
          <w:i/>
          <w:iCs/>
          <w:sz w:val="28"/>
          <w:szCs w:val="28"/>
        </w:rPr>
        <w:br/>
        <w:t>„</w:t>
      </w:r>
      <w:r w:rsidR="00073187" w:rsidRPr="00CB23AB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Śladami Augustyna </w:t>
      </w:r>
      <w:proofErr w:type="spellStart"/>
      <w:r w:rsidR="00073187" w:rsidRPr="00CB23AB">
        <w:rPr>
          <w:rFonts w:ascii="Times New Roman" w:eastAsia="Times New Roman" w:hAnsi="Times New Roman" w:cs="Times New Roman"/>
          <w:i/>
          <w:iCs/>
          <w:sz w:val="28"/>
          <w:szCs w:val="28"/>
        </w:rPr>
        <w:t>Necla</w:t>
      </w:r>
      <w:proofErr w:type="spellEnd"/>
      <w:r w:rsidR="00073187" w:rsidRPr="00CB23AB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po ścieżkach </w:t>
      </w:r>
      <w:proofErr w:type="spellStart"/>
      <w:r w:rsidR="00073187" w:rsidRPr="00CB23AB">
        <w:rPr>
          <w:rFonts w:ascii="Times New Roman" w:eastAsia="Times New Roman" w:hAnsi="Times New Roman" w:cs="Times New Roman"/>
          <w:i/>
          <w:iCs/>
          <w:sz w:val="28"/>
          <w:szCs w:val="28"/>
        </w:rPr>
        <w:t>Nordy</w:t>
      </w:r>
      <w:proofErr w:type="spellEnd"/>
      <w:r w:rsidR="00073187" w:rsidRPr="00CB23AB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r w:rsidR="00073187" w:rsidRPr="00CB23AB">
        <w:rPr>
          <w:rFonts w:ascii="Times New Roman" w:eastAsia="Times New Roman" w:hAnsi="Times New Roman" w:cs="Times New Roman"/>
          <w:i/>
          <w:iCs/>
          <w:sz w:val="28"/>
          <w:szCs w:val="28"/>
        </w:rPr>
        <w:br/>
        <w:t>(Władysławowo-Chłapowo)</w:t>
      </w:r>
      <w:r w:rsidR="00073187">
        <w:rPr>
          <w:rFonts w:ascii="Times New Roman" w:eastAsia="Times New Roman" w:hAnsi="Times New Roman" w:cs="Times New Roman"/>
          <w:sz w:val="28"/>
          <w:szCs w:val="28"/>
        </w:rPr>
        <w:t>”</w:t>
      </w:r>
    </w:p>
    <w:p w14:paraId="0B9106BF" w14:textId="77777777" w:rsidR="00C115EF" w:rsidRDefault="00C115EF" w:rsidP="00C525C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CCE022F" w14:textId="60A2D596" w:rsidR="00073187" w:rsidRPr="006E3177" w:rsidRDefault="00073187" w:rsidP="00C525C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E3177">
        <w:rPr>
          <w:rFonts w:ascii="Times New Roman" w:hAnsi="Times New Roman" w:cs="Times New Roman"/>
          <w:bCs/>
          <w:sz w:val="24"/>
          <w:szCs w:val="24"/>
        </w:rPr>
        <w:t xml:space="preserve">Uwaga: </w:t>
      </w:r>
      <w:r>
        <w:rPr>
          <w:rFonts w:ascii="Times New Roman" w:hAnsi="Times New Roman" w:cs="Times New Roman"/>
          <w:bCs/>
          <w:sz w:val="24"/>
          <w:szCs w:val="24"/>
        </w:rPr>
        <w:t>Z</w:t>
      </w:r>
      <w:r w:rsidRPr="006E3177">
        <w:rPr>
          <w:rFonts w:ascii="Times New Roman" w:hAnsi="Times New Roman" w:cs="Times New Roman"/>
          <w:bCs/>
          <w:sz w:val="24"/>
          <w:szCs w:val="24"/>
        </w:rPr>
        <w:t xml:space="preserve">ałączone tu materiały dydaktyczne do </w:t>
      </w:r>
      <w:r>
        <w:rPr>
          <w:rFonts w:ascii="Times New Roman" w:hAnsi="Times New Roman" w:cs="Times New Roman"/>
          <w:bCs/>
          <w:sz w:val="24"/>
          <w:szCs w:val="24"/>
        </w:rPr>
        <w:t xml:space="preserve">wątku tematycznego </w:t>
      </w:r>
      <w:r w:rsidRPr="006E3177">
        <w:rPr>
          <w:rFonts w:ascii="Times New Roman" w:hAnsi="Times New Roman" w:cs="Times New Roman"/>
          <w:bCs/>
          <w:sz w:val="24"/>
          <w:szCs w:val="24"/>
        </w:rPr>
        <w:t xml:space="preserve">nr </w:t>
      </w:r>
      <w:r>
        <w:rPr>
          <w:rFonts w:ascii="Times New Roman" w:hAnsi="Times New Roman" w:cs="Times New Roman"/>
          <w:bCs/>
          <w:sz w:val="24"/>
          <w:szCs w:val="24"/>
        </w:rPr>
        <w:t>2</w:t>
      </w:r>
      <w:r w:rsidRPr="006E3177">
        <w:rPr>
          <w:rFonts w:ascii="Times New Roman" w:hAnsi="Times New Roman" w:cs="Times New Roman"/>
          <w:bCs/>
          <w:sz w:val="24"/>
          <w:szCs w:val="24"/>
        </w:rPr>
        <w:t xml:space="preserve"> projektu </w:t>
      </w:r>
      <w:r w:rsidR="007F517A">
        <w:rPr>
          <w:rFonts w:ascii="Times New Roman" w:hAnsi="Times New Roman" w:cs="Times New Roman"/>
          <w:bCs/>
          <w:sz w:val="24"/>
          <w:szCs w:val="24"/>
        </w:rPr>
        <w:t xml:space="preserve">zajęć i wycieczki </w:t>
      </w:r>
      <w:r w:rsidRPr="006E3177">
        <w:rPr>
          <w:rFonts w:ascii="Times New Roman" w:hAnsi="Times New Roman" w:cs="Times New Roman"/>
          <w:bCs/>
          <w:sz w:val="24"/>
          <w:szCs w:val="24"/>
        </w:rPr>
        <w:t>są z założenia dedykowane nauczycielom. Uczniom należy udostępniać te materiały, do których nie mają dostępu lub mają dostęp utrudniony. Należy stymulować samodzielność uczniów i zachęcać ich do samodzielnego zdobywania wiadomości przydatnych do projektu oraz premiować ich za te dokonania. Efekty pracy uczniów mogą być podstawą oceniania ich zaangażowania i przyrostu wiedzy uczniów osiągniętej dzięki uczestnictwie w projekcie.</w:t>
      </w:r>
    </w:p>
    <w:p w14:paraId="1E779E0D" w14:textId="0CA0E620" w:rsidR="00F86165" w:rsidRDefault="00F86165" w:rsidP="00C525C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831F011" w14:textId="71D90704" w:rsidR="00073187" w:rsidRDefault="00073187" w:rsidP="00C525C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Proponowane t</w:t>
      </w:r>
      <w:r w:rsidR="001062B1">
        <w:rPr>
          <w:rFonts w:ascii="Times New Roman" w:hAnsi="Times New Roman" w:cs="Times New Roman"/>
          <w:bCs/>
          <w:sz w:val="24"/>
          <w:szCs w:val="24"/>
        </w:rPr>
        <w:t>reści</w:t>
      </w:r>
      <w:r>
        <w:rPr>
          <w:rFonts w:ascii="Times New Roman" w:hAnsi="Times New Roman" w:cs="Times New Roman"/>
          <w:bCs/>
          <w:sz w:val="24"/>
          <w:szCs w:val="24"/>
        </w:rPr>
        <w:t xml:space="preserve"> edukacyjne</w:t>
      </w:r>
      <w:r w:rsidR="001062B1">
        <w:rPr>
          <w:rFonts w:ascii="Times New Roman" w:hAnsi="Times New Roman" w:cs="Times New Roman"/>
          <w:bCs/>
          <w:sz w:val="24"/>
          <w:szCs w:val="24"/>
        </w:rPr>
        <w:t>:</w:t>
      </w:r>
      <w:r w:rsidR="00C6000F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68FBE477" w14:textId="3D015769" w:rsidR="00073187" w:rsidRDefault="00073187" w:rsidP="00C525CB">
      <w:pPr>
        <w:spacing w:after="0" w:line="240" w:lineRule="auto"/>
        <w:ind w:left="714" w:hanging="35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73187">
        <w:rPr>
          <w:rFonts w:ascii="Times New Roman" w:hAnsi="Times New Roman" w:cs="Times New Roman"/>
          <w:bCs/>
          <w:sz w:val="24"/>
          <w:szCs w:val="24"/>
        </w:rPr>
        <w:t>1</w:t>
      </w:r>
      <w:r w:rsidR="00943509">
        <w:rPr>
          <w:rFonts w:ascii="Times New Roman" w:hAnsi="Times New Roman" w:cs="Times New Roman"/>
          <w:bCs/>
          <w:sz w:val="24"/>
          <w:szCs w:val="24"/>
        </w:rPr>
        <w:t>.</w:t>
      </w:r>
      <w:r w:rsidRPr="0007318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43509">
        <w:rPr>
          <w:rFonts w:ascii="Times New Roman" w:hAnsi="Times New Roman" w:cs="Times New Roman"/>
          <w:bCs/>
          <w:sz w:val="24"/>
          <w:szCs w:val="24"/>
        </w:rPr>
        <w:t>P</w:t>
      </w:r>
      <w:r w:rsidR="00DC18B7" w:rsidRPr="00073187">
        <w:rPr>
          <w:rFonts w:ascii="Times New Roman" w:hAnsi="Times New Roman" w:cs="Times New Roman"/>
          <w:bCs/>
          <w:sz w:val="24"/>
          <w:szCs w:val="24"/>
        </w:rPr>
        <w:t>rzystań rybacka w Chłapowie</w:t>
      </w:r>
      <w:r w:rsidR="00691369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77D79">
        <w:rPr>
          <w:rFonts w:ascii="Times New Roman" w:hAnsi="Times New Roman" w:cs="Times New Roman"/>
          <w:bCs/>
          <w:sz w:val="24"/>
          <w:szCs w:val="24"/>
        </w:rPr>
        <w:t xml:space="preserve">na podstawie oglądu </w:t>
      </w:r>
      <w:r w:rsidR="00691369">
        <w:rPr>
          <w:rFonts w:ascii="Times New Roman" w:hAnsi="Times New Roman" w:cs="Times New Roman"/>
          <w:bCs/>
          <w:sz w:val="24"/>
          <w:szCs w:val="24"/>
        </w:rPr>
        <w:t>w</w:t>
      </w:r>
      <w:r w:rsidR="00F6228F">
        <w:rPr>
          <w:rFonts w:ascii="Times New Roman" w:hAnsi="Times New Roman" w:cs="Times New Roman"/>
          <w:bCs/>
          <w:sz w:val="24"/>
          <w:szCs w:val="24"/>
        </w:rPr>
        <w:t xml:space="preserve"> naturalnym otoczeniu</w:t>
      </w:r>
      <w:r w:rsidR="00691369">
        <w:rPr>
          <w:rFonts w:ascii="Times New Roman" w:hAnsi="Times New Roman" w:cs="Times New Roman"/>
          <w:bCs/>
          <w:sz w:val="24"/>
          <w:szCs w:val="24"/>
        </w:rPr>
        <w:t xml:space="preserve"> oraz na podstawie</w:t>
      </w:r>
      <w:r w:rsidRPr="0007318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C18B7" w:rsidRPr="00073187">
        <w:rPr>
          <w:rFonts w:ascii="Times New Roman" w:hAnsi="Times New Roman" w:cs="Times New Roman"/>
          <w:bCs/>
          <w:sz w:val="24"/>
          <w:szCs w:val="24"/>
        </w:rPr>
        <w:t>zawartoś</w:t>
      </w:r>
      <w:r w:rsidR="00691369">
        <w:rPr>
          <w:rFonts w:ascii="Times New Roman" w:hAnsi="Times New Roman" w:cs="Times New Roman"/>
          <w:bCs/>
          <w:sz w:val="24"/>
          <w:szCs w:val="24"/>
        </w:rPr>
        <w:t>ci</w:t>
      </w:r>
      <w:r w:rsidR="00DC18B7" w:rsidRPr="0007318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073187">
        <w:rPr>
          <w:rFonts w:ascii="Times New Roman" w:hAnsi="Times New Roman" w:cs="Times New Roman"/>
          <w:bCs/>
          <w:sz w:val="24"/>
          <w:szCs w:val="24"/>
        </w:rPr>
        <w:t>treściow</w:t>
      </w:r>
      <w:r w:rsidR="00691369">
        <w:rPr>
          <w:rFonts w:ascii="Times New Roman" w:hAnsi="Times New Roman" w:cs="Times New Roman"/>
          <w:bCs/>
          <w:sz w:val="24"/>
          <w:szCs w:val="24"/>
        </w:rPr>
        <w:t>ej</w:t>
      </w:r>
      <w:r w:rsidRPr="0007318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91369" w:rsidRPr="007F517A">
        <w:rPr>
          <w:rFonts w:ascii="Times New Roman" w:hAnsi="Times New Roman" w:cs="Times New Roman"/>
          <w:bCs/>
          <w:i/>
          <w:iCs/>
          <w:sz w:val="24"/>
          <w:szCs w:val="24"/>
        </w:rPr>
        <w:t>T</w:t>
      </w:r>
      <w:r w:rsidR="00DC18B7" w:rsidRPr="007F517A">
        <w:rPr>
          <w:rFonts w:ascii="Times New Roman" w:hAnsi="Times New Roman" w:cs="Times New Roman"/>
          <w:bCs/>
          <w:i/>
          <w:iCs/>
          <w:sz w:val="24"/>
          <w:szCs w:val="24"/>
        </w:rPr>
        <w:t>ablicy nr 16</w:t>
      </w:r>
      <w:r w:rsidR="00691369">
        <w:rPr>
          <w:rFonts w:ascii="Times New Roman" w:hAnsi="Times New Roman" w:cs="Times New Roman"/>
          <w:bCs/>
          <w:sz w:val="24"/>
          <w:szCs w:val="24"/>
        </w:rPr>
        <w:t xml:space="preserve"> postawionej w Chłapowie przez </w:t>
      </w:r>
      <w:r w:rsidR="00A77D79" w:rsidRPr="00073187">
        <w:rPr>
          <w:rFonts w:ascii="Times New Roman" w:hAnsi="Times New Roman" w:cs="Times New Roman"/>
          <w:bCs/>
          <w:sz w:val="24"/>
          <w:szCs w:val="24"/>
        </w:rPr>
        <w:t>Muzeum Ziemi Puckiej</w:t>
      </w:r>
      <w:r w:rsidR="007F517A">
        <w:rPr>
          <w:rFonts w:ascii="Times New Roman" w:hAnsi="Times New Roman" w:cs="Times New Roman"/>
          <w:bCs/>
          <w:sz w:val="24"/>
          <w:szCs w:val="24"/>
        </w:rPr>
        <w:t>;</w:t>
      </w:r>
    </w:p>
    <w:p w14:paraId="06B03F8A" w14:textId="15684E76" w:rsidR="00073187" w:rsidRPr="00073187" w:rsidRDefault="00691369" w:rsidP="00C525CB">
      <w:pPr>
        <w:spacing w:after="0" w:line="24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2</w:t>
      </w:r>
      <w:r w:rsidR="00943509">
        <w:rPr>
          <w:rFonts w:ascii="Times New Roman" w:hAnsi="Times New Roman" w:cs="Times New Roman"/>
          <w:bCs/>
          <w:sz w:val="24"/>
          <w:szCs w:val="24"/>
        </w:rPr>
        <w:t>.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43509">
        <w:rPr>
          <w:rFonts w:ascii="Times New Roman" w:hAnsi="Times New Roman" w:cs="Times New Roman"/>
          <w:bCs/>
          <w:sz w:val="24"/>
          <w:szCs w:val="24"/>
        </w:rPr>
        <w:t>N</w:t>
      </w:r>
      <w:r>
        <w:rPr>
          <w:rFonts w:ascii="Times New Roman" w:hAnsi="Times New Roman" w:cs="Times New Roman"/>
          <w:bCs/>
          <w:sz w:val="24"/>
          <w:szCs w:val="24"/>
        </w:rPr>
        <w:t>arzędzia i metody połowów stosowane w rybołówstwie przybrzeżnym rybaków kaszubskich nad Bałtykiem</w:t>
      </w:r>
      <w:r w:rsidR="00A77D79">
        <w:rPr>
          <w:rFonts w:ascii="Times New Roman" w:hAnsi="Times New Roman" w:cs="Times New Roman"/>
          <w:bCs/>
          <w:sz w:val="24"/>
          <w:szCs w:val="24"/>
        </w:rPr>
        <w:t xml:space="preserve"> – w oparciu o </w:t>
      </w:r>
      <w:r w:rsidR="00A77D79" w:rsidRPr="00A77D79">
        <w:rPr>
          <w:rFonts w:ascii="Times New Roman" w:hAnsi="Times New Roman" w:cs="Times New Roman"/>
          <w:sz w:val="24"/>
          <w:szCs w:val="24"/>
        </w:rPr>
        <w:t>map</w:t>
      </w:r>
      <w:r w:rsidR="00A77D79">
        <w:rPr>
          <w:rFonts w:ascii="Times New Roman" w:hAnsi="Times New Roman" w:cs="Times New Roman"/>
          <w:sz w:val="24"/>
          <w:szCs w:val="24"/>
        </w:rPr>
        <w:t>ę</w:t>
      </w:r>
      <w:r w:rsidR="00A77D79" w:rsidRPr="00A77D79">
        <w:rPr>
          <w:rFonts w:ascii="Times New Roman" w:hAnsi="Times New Roman" w:cs="Times New Roman"/>
          <w:sz w:val="24"/>
          <w:szCs w:val="24"/>
        </w:rPr>
        <w:t xml:space="preserve"> mentaln</w:t>
      </w:r>
      <w:r w:rsidR="00A77D79">
        <w:rPr>
          <w:rFonts w:ascii="Times New Roman" w:hAnsi="Times New Roman" w:cs="Times New Roman"/>
          <w:sz w:val="24"/>
          <w:szCs w:val="24"/>
        </w:rPr>
        <w:t>ą</w:t>
      </w:r>
      <w:r w:rsidR="00A77D79" w:rsidRPr="00A77D79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A77D79" w:rsidRPr="00A77D79">
        <w:rPr>
          <w:rFonts w:ascii="Times New Roman" w:hAnsi="Times New Roman" w:cs="Times New Roman"/>
          <w:sz w:val="24"/>
          <w:szCs w:val="24"/>
        </w:rPr>
        <w:t>mind</w:t>
      </w:r>
      <w:proofErr w:type="spellEnd"/>
      <w:r w:rsidR="00A77D79" w:rsidRPr="00A77D7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77D79" w:rsidRPr="00A77D79">
        <w:rPr>
          <w:rFonts w:ascii="Times New Roman" w:hAnsi="Times New Roman" w:cs="Times New Roman"/>
          <w:sz w:val="24"/>
          <w:szCs w:val="24"/>
        </w:rPr>
        <w:t>mape</w:t>
      </w:r>
      <w:proofErr w:type="spellEnd"/>
      <w:r w:rsidR="00A77D79" w:rsidRPr="00A77D79">
        <w:rPr>
          <w:rFonts w:ascii="Times New Roman" w:hAnsi="Times New Roman" w:cs="Times New Roman"/>
          <w:sz w:val="24"/>
          <w:szCs w:val="24"/>
        </w:rPr>
        <w:t xml:space="preserve">) </w:t>
      </w:r>
      <w:r w:rsidR="00A77D79">
        <w:rPr>
          <w:rFonts w:ascii="Times New Roman" w:hAnsi="Times New Roman" w:cs="Times New Roman"/>
          <w:sz w:val="24"/>
          <w:szCs w:val="24"/>
        </w:rPr>
        <w:t>o</w:t>
      </w:r>
      <w:r w:rsidR="00A77D79" w:rsidRPr="00A77D79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>pracowan</w:t>
      </w:r>
      <w:r w:rsidR="00A77D79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>ą przez</w:t>
      </w:r>
      <w:r w:rsidR="00A77D79" w:rsidRPr="00A77D79">
        <w:rPr>
          <w:rStyle w:val="NagweklubstopkaArialUnicodeMS7pt"/>
          <w:rFonts w:ascii="Times New Roman" w:hAnsi="Times New Roman" w:cs="Times New Roman"/>
          <w:b/>
          <w:bCs/>
          <w:sz w:val="24"/>
          <w:szCs w:val="24"/>
          <w:u w:val="none"/>
        </w:rPr>
        <w:t xml:space="preserve"> </w:t>
      </w:r>
      <w:r w:rsidR="00A77D79" w:rsidRPr="00A77D79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 xml:space="preserve">Renata </w:t>
      </w:r>
      <w:proofErr w:type="spellStart"/>
      <w:r w:rsidR="00A77D79" w:rsidRPr="00A77D79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>Mistarz</w:t>
      </w:r>
      <w:proofErr w:type="spellEnd"/>
      <w:r w:rsidR="00A77D79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 xml:space="preserve"> oraz o literaturę przedmiotu </w:t>
      </w:r>
      <w:r w:rsidR="00A94F35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>(M. Kuklik</w:t>
      </w:r>
      <w:r w:rsidR="00F6228F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 xml:space="preserve">: </w:t>
      </w:r>
      <w:r w:rsidR="00F6228F" w:rsidRPr="00F6228F">
        <w:rPr>
          <w:rFonts w:ascii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</w:rPr>
        <w:t>Narzędzia i metody połowów w rybołówstwie przybrzeżnym</w:t>
      </w:r>
      <w:r w:rsidR="00A94F35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>)</w:t>
      </w:r>
      <w:r w:rsidR="00F6228F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>. P</w:t>
      </w:r>
      <w:r w:rsidR="00DC18B7" w:rsidRPr="00073187">
        <w:rPr>
          <w:rFonts w:ascii="Times New Roman" w:hAnsi="Times New Roman" w:cs="Times New Roman"/>
          <w:bCs/>
          <w:sz w:val="24"/>
          <w:szCs w:val="24"/>
        </w:rPr>
        <w:t>ołowy różnych gatunków ryb</w:t>
      </w:r>
      <w:r w:rsidR="00F6228F">
        <w:rPr>
          <w:rFonts w:ascii="Times New Roman" w:hAnsi="Times New Roman" w:cs="Times New Roman"/>
          <w:bCs/>
          <w:sz w:val="24"/>
          <w:szCs w:val="24"/>
        </w:rPr>
        <w:t xml:space="preserve">, w szczególności połowy </w:t>
      </w:r>
      <w:r w:rsidR="00C6000F" w:rsidRPr="00073187">
        <w:rPr>
          <w:rFonts w:ascii="Times New Roman" w:hAnsi="Times New Roman" w:cs="Times New Roman"/>
          <w:bCs/>
          <w:sz w:val="24"/>
          <w:szCs w:val="24"/>
        </w:rPr>
        <w:t>łososi niewodami</w:t>
      </w:r>
      <w:r w:rsidR="00F6228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F517A">
        <w:rPr>
          <w:rFonts w:ascii="Times New Roman" w:hAnsi="Times New Roman" w:cs="Times New Roman"/>
          <w:bCs/>
          <w:sz w:val="24"/>
          <w:szCs w:val="24"/>
        </w:rPr>
        <w:t>–</w:t>
      </w:r>
      <w:r w:rsidR="00F6228F">
        <w:rPr>
          <w:rFonts w:ascii="Times New Roman" w:hAnsi="Times New Roman" w:cs="Times New Roman"/>
          <w:bCs/>
          <w:sz w:val="24"/>
          <w:szCs w:val="24"/>
        </w:rPr>
        <w:t xml:space="preserve"> laskornami</w:t>
      </w:r>
      <w:r w:rsidR="007F517A">
        <w:rPr>
          <w:rFonts w:ascii="Times New Roman" w:hAnsi="Times New Roman" w:cs="Times New Roman"/>
          <w:bCs/>
          <w:sz w:val="24"/>
          <w:szCs w:val="24"/>
        </w:rPr>
        <w:t>;</w:t>
      </w:r>
    </w:p>
    <w:p w14:paraId="74E672A5" w14:textId="1D33E631" w:rsidR="00073187" w:rsidRPr="007F517A" w:rsidRDefault="00AB3963" w:rsidP="00C525CB">
      <w:pPr>
        <w:spacing w:after="0" w:line="240" w:lineRule="auto"/>
        <w:ind w:left="714" w:hanging="35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3</w:t>
      </w:r>
      <w:r w:rsidR="00943509">
        <w:rPr>
          <w:rFonts w:ascii="Times New Roman" w:hAnsi="Times New Roman" w:cs="Times New Roman"/>
          <w:bCs/>
          <w:sz w:val="24"/>
          <w:szCs w:val="24"/>
        </w:rPr>
        <w:t>.</w:t>
      </w:r>
      <w:r w:rsidR="00073187" w:rsidRPr="0007318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43509">
        <w:rPr>
          <w:rFonts w:ascii="Times New Roman" w:hAnsi="Times New Roman" w:cs="Times New Roman"/>
          <w:bCs/>
          <w:sz w:val="24"/>
          <w:szCs w:val="24"/>
        </w:rPr>
        <w:t>M</w:t>
      </w:r>
      <w:r w:rsidR="00EA6C75" w:rsidRPr="00073187">
        <w:rPr>
          <w:rFonts w:ascii="Times New Roman" w:hAnsi="Times New Roman" w:cs="Times New Roman"/>
          <w:bCs/>
          <w:sz w:val="24"/>
          <w:szCs w:val="24"/>
        </w:rPr>
        <w:t>aszoperie</w:t>
      </w:r>
      <w:r w:rsidR="00943509">
        <w:rPr>
          <w:rFonts w:ascii="Times New Roman" w:hAnsi="Times New Roman" w:cs="Times New Roman"/>
          <w:bCs/>
          <w:sz w:val="24"/>
          <w:szCs w:val="24"/>
        </w:rPr>
        <w:t>,</w:t>
      </w:r>
      <w:r w:rsidR="006C1FC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F517A">
        <w:rPr>
          <w:rFonts w:ascii="Times New Roman" w:eastAsia="Times New Roman" w:hAnsi="Times New Roman" w:cs="Times New Roman"/>
          <w:sz w:val="24"/>
          <w:szCs w:val="24"/>
          <w:lang w:eastAsia="pl-PL"/>
        </w:rPr>
        <w:t>w</w:t>
      </w:r>
      <w:r w:rsidR="007F517A" w:rsidRPr="007F517A">
        <w:rPr>
          <w:rFonts w:ascii="Times New Roman" w:eastAsia="Times New Roman" w:hAnsi="Times New Roman" w:cs="Times New Roman"/>
          <w:sz w:val="24"/>
          <w:szCs w:val="24"/>
          <w:lang w:eastAsia="pl-PL"/>
        </w:rPr>
        <w:t>spółdziałanie jako podstawa gospodarczo-społeczna maszoperii kaszubskich</w:t>
      </w:r>
      <w:r w:rsidR="007F517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  <w:r w:rsidR="007F517A" w:rsidRPr="006C1FC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F1EED" w:rsidRPr="00AF1EED">
        <w:rPr>
          <w:rFonts w:ascii="Times New Roman" w:eastAsia="Times New Roman" w:hAnsi="Times New Roman" w:cs="Times New Roman"/>
          <w:sz w:val="24"/>
          <w:szCs w:val="24"/>
          <w:lang w:eastAsia="pl-PL"/>
        </w:rPr>
        <w:t>zwyczaje rybackie</w:t>
      </w:r>
      <w:r w:rsidR="00AF1EE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AF1EED" w:rsidRPr="002434D2">
        <w:rPr>
          <w:rFonts w:ascii="Times New Roman" w:eastAsia="Times New Roman" w:hAnsi="Times New Roman" w:cs="Times New Roman"/>
          <w:sz w:val="24"/>
          <w:szCs w:val="24"/>
          <w:lang w:eastAsia="pl-PL"/>
        </w:rPr>
        <w:t>(zwyczaje i przesądy związane z połowem, zwyczaje i przesądy związane z</w:t>
      </w:r>
      <w:r w:rsidR="00AF1EED">
        <w:rPr>
          <w:rFonts w:ascii="Times New Roman" w:eastAsia="Times New Roman" w:hAnsi="Times New Roman" w:cs="Times New Roman"/>
          <w:sz w:val="24"/>
          <w:szCs w:val="24"/>
          <w:lang w:eastAsia="pl-PL"/>
        </w:rPr>
        <w:t> </w:t>
      </w:r>
      <w:r w:rsidR="00AF1EED" w:rsidRPr="002434D2">
        <w:rPr>
          <w:rFonts w:ascii="Times New Roman" w:eastAsia="Times New Roman" w:hAnsi="Times New Roman" w:cs="Times New Roman"/>
          <w:sz w:val="24"/>
          <w:szCs w:val="24"/>
          <w:lang w:eastAsia="pl-PL"/>
        </w:rPr>
        <w:t>maszoperią)</w:t>
      </w:r>
      <w:r w:rsidR="006C1FCF">
        <w:rPr>
          <w:rFonts w:ascii="Times New Roman" w:hAnsi="Times New Roman" w:cs="Times New Roman"/>
          <w:bCs/>
          <w:sz w:val="24"/>
          <w:szCs w:val="24"/>
        </w:rPr>
        <w:t>,</w:t>
      </w:r>
    </w:p>
    <w:p w14:paraId="08600981" w14:textId="017A29F7" w:rsidR="00073187" w:rsidRPr="00073187" w:rsidRDefault="00AB3963" w:rsidP="00C525CB">
      <w:pPr>
        <w:spacing w:after="0" w:line="24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4</w:t>
      </w:r>
      <w:r w:rsidR="00943509">
        <w:rPr>
          <w:rFonts w:ascii="Times New Roman" w:hAnsi="Times New Roman" w:cs="Times New Roman"/>
          <w:bCs/>
          <w:sz w:val="24"/>
          <w:szCs w:val="24"/>
        </w:rPr>
        <w:t>.</w:t>
      </w:r>
      <w:r w:rsidR="00073187" w:rsidRPr="0007318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92D46">
        <w:rPr>
          <w:rFonts w:ascii="Times New Roman" w:hAnsi="Times New Roman" w:cs="Times New Roman"/>
          <w:bCs/>
          <w:sz w:val="24"/>
          <w:szCs w:val="24"/>
        </w:rPr>
        <w:t>S</w:t>
      </w:r>
      <w:r w:rsidR="00D92D46" w:rsidRPr="00A90D50">
        <w:rPr>
          <w:rFonts w:ascii="Times New Roman" w:eastAsia="Times New Roman" w:hAnsi="Times New Roman" w:cs="Times New Roman"/>
          <w:sz w:val="24"/>
          <w:szCs w:val="24"/>
          <w:lang w:eastAsia="pl-PL"/>
        </w:rPr>
        <w:t>przęt do połowu</w:t>
      </w:r>
      <w:r w:rsidR="00051C77">
        <w:rPr>
          <w:rFonts w:ascii="Times New Roman" w:eastAsia="Times New Roman" w:hAnsi="Times New Roman" w:cs="Times New Roman"/>
          <w:sz w:val="24"/>
          <w:szCs w:val="24"/>
          <w:lang w:eastAsia="pl-PL"/>
        </w:rPr>
        <w:t>:</w:t>
      </w:r>
      <w:r w:rsidR="00D92D4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051C77">
        <w:rPr>
          <w:rFonts w:ascii="Times New Roman" w:eastAsia="Times New Roman" w:hAnsi="Times New Roman" w:cs="Times New Roman"/>
          <w:sz w:val="24"/>
          <w:szCs w:val="24"/>
          <w:lang w:eastAsia="pl-PL"/>
        </w:rPr>
        <w:t>k</w:t>
      </w:r>
      <w:r w:rsidR="001062B1" w:rsidRPr="00073187">
        <w:rPr>
          <w:rFonts w:ascii="Times New Roman" w:hAnsi="Times New Roman" w:cs="Times New Roman"/>
          <w:bCs/>
          <w:sz w:val="24"/>
          <w:szCs w:val="24"/>
        </w:rPr>
        <w:t>aszubskie łodzie żaglowe (</w:t>
      </w:r>
      <w:proofErr w:type="spellStart"/>
      <w:r w:rsidR="006C1FCF">
        <w:rPr>
          <w:rFonts w:ascii="Times New Roman" w:hAnsi="Times New Roman" w:cs="Times New Roman"/>
          <w:bCs/>
          <w:sz w:val="24"/>
          <w:szCs w:val="24"/>
        </w:rPr>
        <w:t>P</w:t>
      </w:r>
      <w:r w:rsidR="001062B1" w:rsidRPr="00073187">
        <w:rPr>
          <w:rFonts w:ascii="Times New Roman" w:hAnsi="Times New Roman" w:cs="Times New Roman"/>
          <w:bCs/>
          <w:sz w:val="24"/>
          <w:szCs w:val="24"/>
        </w:rPr>
        <w:t>omeranki</w:t>
      </w:r>
      <w:proofErr w:type="spellEnd"/>
      <w:r w:rsidR="001062B1" w:rsidRPr="00073187">
        <w:rPr>
          <w:rFonts w:ascii="Times New Roman" w:hAnsi="Times New Roman" w:cs="Times New Roman"/>
          <w:bCs/>
          <w:sz w:val="24"/>
          <w:szCs w:val="24"/>
        </w:rPr>
        <w:t>)</w:t>
      </w:r>
      <w:r w:rsidR="00C6000F" w:rsidRPr="00073187">
        <w:rPr>
          <w:rFonts w:ascii="Times New Roman" w:hAnsi="Times New Roman" w:cs="Times New Roman"/>
          <w:bCs/>
          <w:sz w:val="24"/>
          <w:szCs w:val="24"/>
        </w:rPr>
        <w:t>,</w:t>
      </w:r>
      <w:r w:rsidR="001062B1" w:rsidRPr="0007318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C18B7" w:rsidRPr="00073187">
        <w:rPr>
          <w:rFonts w:ascii="Times New Roman" w:hAnsi="Times New Roman" w:cs="Times New Roman"/>
          <w:bCs/>
          <w:sz w:val="24"/>
          <w:szCs w:val="24"/>
        </w:rPr>
        <w:t xml:space="preserve">takielunek na łodziach żaglowych, </w:t>
      </w:r>
    </w:p>
    <w:p w14:paraId="5FDEC289" w14:textId="77777777" w:rsidR="00AF1EED" w:rsidRDefault="00AB3963" w:rsidP="00C525CB">
      <w:pPr>
        <w:spacing w:after="0" w:line="240" w:lineRule="auto"/>
        <w:ind w:left="714" w:hanging="357"/>
        <w:jc w:val="both"/>
        <w:rPr>
          <w:rStyle w:val="Teksttreci0"/>
          <w:rFonts w:eastAsia="Arial Unicode MS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5</w:t>
      </w:r>
      <w:r w:rsidR="00943509">
        <w:rPr>
          <w:rFonts w:ascii="Times New Roman" w:hAnsi="Times New Roman" w:cs="Times New Roman"/>
          <w:bCs/>
          <w:sz w:val="24"/>
          <w:szCs w:val="24"/>
        </w:rPr>
        <w:t>.</w:t>
      </w:r>
      <w:r w:rsidR="00073187" w:rsidRPr="0007318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43509">
        <w:rPr>
          <w:rFonts w:ascii="Times New Roman" w:hAnsi="Times New Roman" w:cs="Times New Roman"/>
          <w:bCs/>
          <w:sz w:val="24"/>
          <w:szCs w:val="24"/>
        </w:rPr>
        <w:t>K</w:t>
      </w:r>
      <w:r w:rsidR="00DC18B7" w:rsidRPr="00073187">
        <w:rPr>
          <w:rFonts w:ascii="Times New Roman" w:hAnsi="Times New Roman" w:cs="Times New Roman"/>
          <w:bCs/>
          <w:sz w:val="24"/>
          <w:szCs w:val="24"/>
        </w:rPr>
        <w:t>ultura duchowa rybaków</w:t>
      </w:r>
      <w:r w:rsidR="00943509">
        <w:rPr>
          <w:rFonts w:ascii="Times New Roman" w:hAnsi="Times New Roman" w:cs="Times New Roman"/>
          <w:bCs/>
          <w:sz w:val="24"/>
          <w:szCs w:val="24"/>
        </w:rPr>
        <w:t>:</w:t>
      </w:r>
      <w:r w:rsidR="00A94F35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94F35" w:rsidRPr="0072755F">
        <w:rPr>
          <w:rStyle w:val="Teksttreci0"/>
          <w:rFonts w:eastAsiaTheme="minorHAnsi"/>
          <w:sz w:val="24"/>
          <w:szCs w:val="24"/>
        </w:rPr>
        <w:t>niematerialn</w:t>
      </w:r>
      <w:r w:rsidR="00943509">
        <w:rPr>
          <w:rStyle w:val="Teksttreci0"/>
          <w:rFonts w:eastAsiaTheme="minorHAnsi"/>
          <w:sz w:val="24"/>
          <w:szCs w:val="24"/>
        </w:rPr>
        <w:t>a</w:t>
      </w:r>
      <w:r w:rsidR="00A94F35" w:rsidRPr="0072755F">
        <w:rPr>
          <w:rStyle w:val="Teksttreci0"/>
          <w:rFonts w:eastAsiaTheme="minorHAnsi"/>
          <w:sz w:val="24"/>
          <w:szCs w:val="24"/>
        </w:rPr>
        <w:t xml:space="preserve"> (zwyczaje doroczne, wiedza ludowa dotycząca pogody i ryb, wierzenia i praktyki związane z morzem</w:t>
      </w:r>
      <w:r w:rsidR="00A94F35">
        <w:rPr>
          <w:rStyle w:val="Teksttreci0"/>
          <w:rFonts w:eastAsiaTheme="minorHAnsi"/>
          <w:sz w:val="24"/>
          <w:szCs w:val="24"/>
        </w:rPr>
        <w:t>, kuchnia regionalna</w:t>
      </w:r>
      <w:r w:rsidR="00A94F35" w:rsidRPr="0072755F">
        <w:rPr>
          <w:rStyle w:val="Teksttreci0"/>
          <w:rFonts w:eastAsiaTheme="minorHAnsi"/>
          <w:sz w:val="24"/>
          <w:szCs w:val="24"/>
        </w:rPr>
        <w:t>)</w:t>
      </w:r>
      <w:r w:rsidR="00073187" w:rsidRPr="00073187">
        <w:rPr>
          <w:rFonts w:ascii="Times New Roman" w:hAnsi="Times New Roman" w:cs="Times New Roman"/>
          <w:bCs/>
          <w:sz w:val="24"/>
          <w:szCs w:val="24"/>
        </w:rPr>
        <w:t>,</w:t>
      </w:r>
      <w:r w:rsidR="00DC18B7" w:rsidRPr="0007318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F10DE2">
        <w:rPr>
          <w:rFonts w:ascii="Times New Roman" w:hAnsi="Times New Roman" w:cs="Times New Roman"/>
          <w:bCs/>
          <w:sz w:val="24"/>
          <w:szCs w:val="24"/>
        </w:rPr>
        <w:tab/>
      </w:r>
      <w:r w:rsidR="00F10DE2">
        <w:rPr>
          <w:rFonts w:ascii="Times New Roman" w:hAnsi="Times New Roman" w:cs="Times New Roman"/>
          <w:bCs/>
          <w:sz w:val="24"/>
          <w:szCs w:val="24"/>
        </w:rPr>
        <w:br/>
      </w:r>
      <w:r w:rsidR="00F10DE2" w:rsidRPr="0072755F">
        <w:rPr>
          <w:rStyle w:val="Teksttreci0"/>
          <w:rFonts w:eastAsia="Arial Unicode MS"/>
          <w:sz w:val="24"/>
          <w:szCs w:val="24"/>
        </w:rPr>
        <w:t>specyficzna kultura rybacka przej</w:t>
      </w:r>
      <w:r w:rsidR="00F10DE2">
        <w:rPr>
          <w:rStyle w:val="Teksttreci0"/>
          <w:rFonts w:eastAsia="Arial Unicode MS"/>
          <w:sz w:val="24"/>
          <w:szCs w:val="24"/>
        </w:rPr>
        <w:t>awiająca się przede wszystkim w </w:t>
      </w:r>
      <w:r w:rsidR="00F10DE2" w:rsidRPr="0072755F">
        <w:rPr>
          <w:rStyle w:val="Teksttreci0"/>
          <w:rFonts w:eastAsia="Arial Unicode MS"/>
          <w:sz w:val="24"/>
          <w:szCs w:val="24"/>
        </w:rPr>
        <w:t>narzędziac</w:t>
      </w:r>
      <w:r w:rsidR="00F10DE2">
        <w:rPr>
          <w:rStyle w:val="Teksttreci0"/>
          <w:rFonts w:eastAsia="Arial Unicode MS"/>
          <w:sz w:val="24"/>
          <w:szCs w:val="24"/>
        </w:rPr>
        <w:t>h i sprzętach używanych do poło</w:t>
      </w:r>
      <w:r w:rsidR="00F10DE2" w:rsidRPr="0072755F">
        <w:rPr>
          <w:rStyle w:val="Teksttreci0"/>
          <w:rFonts w:eastAsia="Arial Unicode MS"/>
          <w:sz w:val="24"/>
          <w:szCs w:val="24"/>
        </w:rPr>
        <w:t>wów różnych gatunków ryb w kolejnych porach roku, a także w</w:t>
      </w:r>
      <w:r w:rsidR="00AF1EED">
        <w:rPr>
          <w:rStyle w:val="Teksttreci0"/>
          <w:rFonts w:eastAsia="Arial Unicode MS"/>
          <w:sz w:val="24"/>
          <w:szCs w:val="24"/>
        </w:rPr>
        <w:t> </w:t>
      </w:r>
      <w:r w:rsidR="00F10DE2" w:rsidRPr="0072755F">
        <w:rPr>
          <w:rStyle w:val="Teksttreci0"/>
          <w:rFonts w:eastAsia="Arial Unicode MS"/>
          <w:sz w:val="24"/>
          <w:szCs w:val="24"/>
        </w:rPr>
        <w:t>zwyczajach, folklorze (przysłowia, powiedzenia) i ubiorze rybaków. Rybołówstwo wpłynęło także na sposób odżywiania się rybaków, ich rodzin i całej społeczności lokalnej. Na Kaszubach północnych i środkowych powstała specyficzna kuchnia oparta na rybach łowionych zarówno w w</w:t>
      </w:r>
      <w:r w:rsidR="00F10DE2">
        <w:rPr>
          <w:rStyle w:val="Teksttreci0"/>
          <w:rFonts w:eastAsia="Arial Unicode MS"/>
          <w:sz w:val="24"/>
          <w:szCs w:val="24"/>
        </w:rPr>
        <w:t>ielkim, jak też „małym morzu” i </w:t>
      </w:r>
      <w:r w:rsidR="00F10DE2" w:rsidRPr="0072755F">
        <w:rPr>
          <w:rStyle w:val="Teksttreci0"/>
          <w:rFonts w:eastAsia="Arial Unicode MS"/>
          <w:sz w:val="24"/>
          <w:szCs w:val="24"/>
        </w:rPr>
        <w:t>jeziorach. Spożywano je w różnych postaciach, nawet kilka razy dzienne. Przygotowywano także zapasy solonych ryb na okres zimy i sztormów.</w:t>
      </w:r>
    </w:p>
    <w:p w14:paraId="6F122F19" w14:textId="686DF765" w:rsidR="00F10DE2" w:rsidRPr="00073187" w:rsidRDefault="00F10DE2" w:rsidP="00C525CB">
      <w:pPr>
        <w:spacing w:after="0" w:line="24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073187">
        <w:rPr>
          <w:rFonts w:ascii="Times New Roman" w:hAnsi="Times New Roman" w:cs="Times New Roman"/>
          <w:bCs/>
          <w:sz w:val="24"/>
          <w:szCs w:val="24"/>
        </w:rPr>
        <w:t>6</w:t>
      </w:r>
      <w:r w:rsidR="00943509">
        <w:rPr>
          <w:rFonts w:ascii="Times New Roman" w:hAnsi="Times New Roman" w:cs="Times New Roman"/>
          <w:bCs/>
          <w:sz w:val="24"/>
          <w:szCs w:val="24"/>
        </w:rPr>
        <w:t>.</w:t>
      </w:r>
      <w:r w:rsidRPr="0007318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43509">
        <w:rPr>
          <w:rFonts w:ascii="Times New Roman" w:hAnsi="Times New Roman" w:cs="Times New Roman"/>
          <w:bCs/>
          <w:sz w:val="24"/>
          <w:szCs w:val="24"/>
        </w:rPr>
        <w:t>S</w:t>
      </w:r>
      <w:r w:rsidRPr="00073187">
        <w:rPr>
          <w:rFonts w:ascii="Times New Roman" w:hAnsi="Times New Roman" w:cs="Times New Roman"/>
          <w:bCs/>
          <w:sz w:val="24"/>
          <w:szCs w:val="24"/>
        </w:rPr>
        <w:t xml:space="preserve">łownik najpopularniejszych terminów morskich i żeglarskich, </w:t>
      </w:r>
    </w:p>
    <w:p w14:paraId="13A91186" w14:textId="3E95F4C8" w:rsidR="00C115EF" w:rsidRPr="00073187" w:rsidRDefault="00AB3963" w:rsidP="00C525CB">
      <w:pPr>
        <w:spacing w:after="0" w:line="24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="00943509">
        <w:rPr>
          <w:rFonts w:ascii="Times New Roman" w:hAnsi="Times New Roman" w:cs="Times New Roman"/>
          <w:sz w:val="24"/>
          <w:szCs w:val="24"/>
        </w:rPr>
        <w:t>.</w:t>
      </w:r>
      <w:r w:rsidR="00073187" w:rsidRPr="00073187">
        <w:rPr>
          <w:rFonts w:ascii="Times New Roman" w:hAnsi="Times New Roman" w:cs="Times New Roman"/>
          <w:sz w:val="24"/>
          <w:szCs w:val="24"/>
        </w:rPr>
        <w:t xml:space="preserve"> </w:t>
      </w:r>
      <w:r w:rsidR="00943509">
        <w:rPr>
          <w:rFonts w:ascii="Times New Roman" w:hAnsi="Times New Roman" w:cs="Times New Roman"/>
          <w:sz w:val="24"/>
          <w:szCs w:val="24"/>
        </w:rPr>
        <w:t>I</w:t>
      </w:r>
      <w:r w:rsidR="00073187" w:rsidRPr="00073187">
        <w:rPr>
          <w:rFonts w:ascii="Times New Roman" w:hAnsi="Times New Roman" w:cs="Times New Roman"/>
          <w:sz w:val="24"/>
          <w:szCs w:val="24"/>
        </w:rPr>
        <w:t xml:space="preserve">nne </w:t>
      </w:r>
      <w:r w:rsidR="00943509">
        <w:rPr>
          <w:rFonts w:ascii="Times New Roman" w:hAnsi="Times New Roman" w:cs="Times New Roman"/>
          <w:sz w:val="24"/>
          <w:szCs w:val="24"/>
        </w:rPr>
        <w:t xml:space="preserve">- </w:t>
      </w:r>
      <w:r w:rsidR="00073187" w:rsidRPr="00073187">
        <w:rPr>
          <w:rFonts w:ascii="Times New Roman" w:hAnsi="Times New Roman" w:cs="Times New Roman"/>
          <w:sz w:val="24"/>
          <w:szCs w:val="24"/>
        </w:rPr>
        <w:t>wedle potrzeb i uznania.</w:t>
      </w:r>
    </w:p>
    <w:p w14:paraId="46DC6FD6" w14:textId="5DB8C76A" w:rsidR="00C115EF" w:rsidRDefault="00C115EF" w:rsidP="00C525C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4C712AA" w14:textId="77777777" w:rsidR="00AF1EED" w:rsidRPr="00EA6C75" w:rsidRDefault="00AF1EED" w:rsidP="00C525C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F16098C" w14:textId="5A66BD33" w:rsidR="001F642D" w:rsidRPr="004847E2" w:rsidRDefault="001F642D" w:rsidP="00C525CB">
      <w:pPr>
        <w:spacing w:after="0" w:line="240" w:lineRule="auto"/>
        <w:ind w:left="357" w:hanging="35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847E2">
        <w:rPr>
          <w:rFonts w:ascii="Times New Roman" w:eastAsia="Times New Roman" w:hAnsi="Times New Roman" w:cs="Times New Roman"/>
          <w:b/>
          <w:bCs/>
          <w:color w:val="1C1E21"/>
          <w:sz w:val="24"/>
          <w:szCs w:val="24"/>
        </w:rPr>
        <w:t>Ad 1</w:t>
      </w:r>
      <w:r w:rsidR="00943509">
        <w:rPr>
          <w:rFonts w:ascii="Times New Roman" w:eastAsia="Times New Roman" w:hAnsi="Times New Roman" w:cs="Times New Roman"/>
          <w:b/>
          <w:bCs/>
          <w:color w:val="1C1E21"/>
          <w:sz w:val="24"/>
          <w:szCs w:val="24"/>
        </w:rPr>
        <w:t>.</w:t>
      </w:r>
      <w:r w:rsidRPr="004847E2">
        <w:rPr>
          <w:rFonts w:ascii="Times New Roman" w:eastAsia="Times New Roman" w:hAnsi="Times New Roman" w:cs="Times New Roman"/>
          <w:b/>
          <w:bCs/>
          <w:color w:val="1C1E21"/>
          <w:sz w:val="24"/>
          <w:szCs w:val="24"/>
        </w:rPr>
        <w:t xml:space="preserve"> </w:t>
      </w:r>
      <w:r w:rsidRPr="004847E2">
        <w:rPr>
          <w:rFonts w:ascii="Times New Roman" w:hAnsi="Times New Roman" w:cs="Times New Roman"/>
          <w:b/>
          <w:bCs/>
          <w:sz w:val="24"/>
          <w:szCs w:val="24"/>
        </w:rPr>
        <w:t>Przystań rybacka w Chłapowie</w:t>
      </w:r>
    </w:p>
    <w:p w14:paraId="5A757C3E" w14:textId="77777777" w:rsidR="00AF1EED" w:rsidRPr="00AF1EED" w:rsidRDefault="00AF1EED" w:rsidP="00C525CB">
      <w:pPr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color w:val="1C1E21"/>
          <w:sz w:val="24"/>
          <w:szCs w:val="24"/>
        </w:rPr>
      </w:pPr>
    </w:p>
    <w:p w14:paraId="3F9B17BA" w14:textId="3423BF7A" w:rsidR="00DA027A" w:rsidRDefault="00943509" w:rsidP="00C525CB">
      <w:pPr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color w:val="1C1E2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1C1E21"/>
          <w:sz w:val="24"/>
          <w:szCs w:val="24"/>
        </w:rPr>
        <w:t>1/</w:t>
      </w:r>
      <w:r w:rsidR="00DA027A"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 Faza przygotowawcza wątku tematycznego. </w:t>
      </w:r>
      <w:r w:rsidR="001F642D"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Członkowie </w:t>
      </w:r>
      <w:r w:rsidR="00AF01B0">
        <w:rPr>
          <w:rFonts w:ascii="Times New Roman" w:eastAsia="Times New Roman" w:hAnsi="Times New Roman" w:cs="Times New Roman"/>
          <w:color w:val="1C1E21"/>
          <w:sz w:val="24"/>
          <w:szCs w:val="24"/>
        </w:rPr>
        <w:t>Z</w:t>
      </w:r>
      <w:r w:rsidR="001F642D">
        <w:rPr>
          <w:rFonts w:ascii="Times New Roman" w:eastAsia="Times New Roman" w:hAnsi="Times New Roman" w:cs="Times New Roman"/>
          <w:color w:val="1C1E21"/>
          <w:sz w:val="24"/>
          <w:szCs w:val="24"/>
        </w:rPr>
        <w:t>espołu nr 2 są przewodnikami w</w:t>
      </w:r>
      <w:r w:rsidR="00AF01B0">
        <w:rPr>
          <w:rFonts w:ascii="Times New Roman" w:eastAsia="Times New Roman" w:hAnsi="Times New Roman" w:cs="Times New Roman"/>
          <w:color w:val="1C1E21"/>
          <w:sz w:val="24"/>
          <w:szCs w:val="24"/>
        </w:rPr>
        <w:t> </w:t>
      </w:r>
      <w:r w:rsidR="001F642D">
        <w:rPr>
          <w:rFonts w:ascii="Times New Roman" w:eastAsia="Times New Roman" w:hAnsi="Times New Roman" w:cs="Times New Roman"/>
          <w:color w:val="1C1E21"/>
          <w:sz w:val="24"/>
          <w:szCs w:val="24"/>
        </w:rPr>
        <w:t>tym temacie</w:t>
      </w:r>
      <w:r w:rsidR="00DA027A"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 i to oni wcześniej powinni zapoznać się z materiałem merytorycznym </w:t>
      </w:r>
      <w:r w:rsidR="00AF01B0"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umieszczonym na </w:t>
      </w:r>
      <w:r w:rsidR="00DA027A">
        <w:rPr>
          <w:rFonts w:ascii="Times New Roman" w:eastAsia="Times New Roman" w:hAnsi="Times New Roman" w:cs="Times New Roman"/>
          <w:color w:val="1C1E21"/>
          <w:sz w:val="24"/>
          <w:szCs w:val="24"/>
        </w:rPr>
        <w:t>Tablicy nr 16</w:t>
      </w:r>
      <w:r w:rsidR="00AF01B0"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 MZP</w:t>
      </w:r>
      <w:r w:rsidR="00DA027A">
        <w:rPr>
          <w:rFonts w:ascii="Times New Roman" w:eastAsia="Times New Roman" w:hAnsi="Times New Roman" w:cs="Times New Roman"/>
          <w:color w:val="1C1E21"/>
          <w:sz w:val="24"/>
          <w:szCs w:val="24"/>
        </w:rPr>
        <w:t>. W oparciu o jej treść mogą zaplanować zadania dla pozostałych uczestników wycieczki.</w:t>
      </w:r>
    </w:p>
    <w:p w14:paraId="167F9C70" w14:textId="467E86CB" w:rsidR="001F642D" w:rsidRDefault="00943509" w:rsidP="00C525CB">
      <w:pPr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color w:val="1C1E2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1C1E21"/>
          <w:sz w:val="24"/>
          <w:szCs w:val="24"/>
        </w:rPr>
        <w:t>2/</w:t>
      </w:r>
      <w:r w:rsidR="00DA027A"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 Praca uczniów w terenie. </w:t>
      </w:r>
      <w:r w:rsidR="001F642D"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Pozostali uczniowie mogą pracować z </w:t>
      </w:r>
      <w:r w:rsidR="00BD487F"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zadaniowymi </w:t>
      </w:r>
      <w:r w:rsidR="001F642D">
        <w:rPr>
          <w:rFonts w:ascii="Times New Roman" w:eastAsia="Times New Roman" w:hAnsi="Times New Roman" w:cs="Times New Roman"/>
          <w:color w:val="1C1E21"/>
          <w:sz w:val="24"/>
          <w:szCs w:val="24"/>
        </w:rPr>
        <w:t>kartami pracy</w:t>
      </w:r>
      <w:r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 przygotowanymi przez Zespół nr 2</w:t>
      </w:r>
      <w:r w:rsidR="001F642D">
        <w:rPr>
          <w:rFonts w:ascii="Times New Roman" w:eastAsia="Times New Roman" w:hAnsi="Times New Roman" w:cs="Times New Roman"/>
          <w:color w:val="1C1E21"/>
          <w:sz w:val="24"/>
          <w:szCs w:val="24"/>
        </w:rPr>
        <w:t>.</w:t>
      </w:r>
      <w:r w:rsidR="00BD487F"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 Członkowie </w:t>
      </w:r>
      <w:r>
        <w:rPr>
          <w:rFonts w:ascii="Times New Roman" w:eastAsia="Times New Roman" w:hAnsi="Times New Roman" w:cs="Times New Roman"/>
          <w:color w:val="1C1E21"/>
          <w:sz w:val="24"/>
          <w:szCs w:val="24"/>
        </w:rPr>
        <w:t>Z</w:t>
      </w:r>
      <w:r w:rsidR="00BD487F">
        <w:rPr>
          <w:rFonts w:ascii="Times New Roman" w:eastAsia="Times New Roman" w:hAnsi="Times New Roman" w:cs="Times New Roman"/>
          <w:color w:val="1C1E21"/>
          <w:sz w:val="24"/>
          <w:szCs w:val="24"/>
        </w:rPr>
        <w:t>espołu nr 2 mogą także zaproponować konkurs dla pozostałych uczestników na odszukani</w:t>
      </w:r>
      <w:r w:rsidR="00DA027A">
        <w:rPr>
          <w:rFonts w:ascii="Times New Roman" w:eastAsia="Times New Roman" w:hAnsi="Times New Roman" w:cs="Times New Roman"/>
          <w:color w:val="1C1E21"/>
          <w:sz w:val="24"/>
          <w:szCs w:val="24"/>
        </w:rPr>
        <w:t>e</w:t>
      </w:r>
      <w:r w:rsidR="00BD487F"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 i policzeni</w:t>
      </w:r>
      <w:r w:rsidR="00DA027A">
        <w:rPr>
          <w:rFonts w:ascii="Times New Roman" w:eastAsia="Times New Roman" w:hAnsi="Times New Roman" w:cs="Times New Roman"/>
          <w:color w:val="1C1E21"/>
          <w:sz w:val="24"/>
          <w:szCs w:val="24"/>
        </w:rPr>
        <w:t>e</w:t>
      </w:r>
      <w:r w:rsidR="00BD487F"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 jak największej liczby elementów wyposażenia przystani rybackiej w narzędzia i sprzęty</w:t>
      </w:r>
      <w:r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 (łodzi</w:t>
      </w:r>
      <w:r w:rsidR="00AD7602">
        <w:rPr>
          <w:rFonts w:ascii="Times New Roman" w:eastAsia="Times New Roman" w:hAnsi="Times New Roman" w:cs="Times New Roman"/>
          <w:color w:val="1C1E2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 rybackie, baba, i in.), szukać oznaczeń właścicielskich</w:t>
      </w:r>
      <w:r w:rsidR="00AD7602"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 - </w:t>
      </w:r>
      <w:proofErr w:type="spellStart"/>
      <w:r w:rsidR="00AD7602">
        <w:rPr>
          <w:rFonts w:ascii="Times New Roman" w:eastAsia="Times New Roman" w:hAnsi="Times New Roman" w:cs="Times New Roman"/>
          <w:color w:val="1C1E21"/>
          <w:sz w:val="24"/>
          <w:szCs w:val="24"/>
        </w:rPr>
        <w:t>merków</w:t>
      </w:r>
      <w:proofErr w:type="spellEnd"/>
      <w:r>
        <w:rPr>
          <w:rFonts w:ascii="Times New Roman" w:eastAsia="Times New Roman" w:hAnsi="Times New Roman" w:cs="Times New Roman"/>
          <w:color w:val="1C1E21"/>
          <w:sz w:val="24"/>
          <w:szCs w:val="24"/>
        </w:rPr>
        <w:t>, określać przeznaczenie, itp</w:t>
      </w:r>
      <w:r w:rsidR="00BD487F"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. </w:t>
      </w:r>
    </w:p>
    <w:p w14:paraId="3DB2571F" w14:textId="7070CA90" w:rsidR="001F642D" w:rsidRDefault="00943509" w:rsidP="00C525CB">
      <w:pPr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color w:val="1C1E2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1C1E21"/>
          <w:sz w:val="24"/>
          <w:szCs w:val="24"/>
        </w:rPr>
        <w:t>3/</w:t>
      </w:r>
      <w:r w:rsidR="00DA027A"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 </w:t>
      </w:r>
      <w:r w:rsidR="001F642D" w:rsidRPr="000F62E8"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Tablica nr 16 </w:t>
      </w:r>
      <w:r w:rsidR="001F642D" w:rsidRPr="000F62E8">
        <w:rPr>
          <w:rFonts w:ascii="Times New Roman" w:eastAsia="Times New Roman" w:hAnsi="Times New Roman" w:cs="Times New Roman"/>
          <w:i/>
          <w:iCs/>
          <w:sz w:val="24"/>
          <w:szCs w:val="24"/>
        </w:rPr>
        <w:t>Szlaku Kaszubskiej Kultury Rybackiej</w:t>
      </w:r>
      <w:r w:rsidR="001F642D" w:rsidRPr="000F62E8">
        <w:rPr>
          <w:rFonts w:ascii="Times New Roman" w:eastAsia="Times New Roman" w:hAnsi="Times New Roman" w:cs="Times New Roman"/>
          <w:sz w:val="24"/>
          <w:szCs w:val="24"/>
        </w:rPr>
        <w:t xml:space="preserve"> pt.</w:t>
      </w:r>
      <w:r w:rsidR="001F642D" w:rsidRPr="000F62E8"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 </w:t>
      </w:r>
      <w:r w:rsidR="001F642D" w:rsidRPr="000F62E8">
        <w:rPr>
          <w:rFonts w:ascii="Times New Roman" w:eastAsia="Times New Roman" w:hAnsi="Times New Roman" w:cs="Times New Roman"/>
          <w:i/>
          <w:iCs/>
          <w:color w:val="1C1E21"/>
          <w:sz w:val="24"/>
          <w:szCs w:val="24"/>
        </w:rPr>
        <w:t>Przystań rybacka w Chłapowie</w:t>
      </w:r>
      <w:r w:rsidR="00DA027A"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 w</w:t>
      </w:r>
      <w:r w:rsidR="001F642D"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g opisu MZP </w:t>
      </w:r>
      <w:hyperlink r:id="rId7" w:tgtFrame="_blank" w:history="1">
        <w:r w:rsidR="001F642D" w:rsidRPr="000F62E8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bdr w:val="none" w:sz="0" w:space="0" w:color="auto" w:frame="1"/>
          </w:rPr>
          <w:t>http://muzeumpuck.pl/szlak-kaszubskiej-tradycji-rybackiej/16-przystan-rybacka-w-chlapowie/</w:t>
        </w:r>
      </w:hyperlink>
      <w:r w:rsidR="001F642D"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: </w:t>
      </w:r>
    </w:p>
    <w:p w14:paraId="27962700" w14:textId="1B0CF257" w:rsidR="000B26C3" w:rsidRPr="001F642D" w:rsidRDefault="000B26C3" w:rsidP="00C525CB">
      <w:pPr>
        <w:spacing w:after="0" w:line="240" w:lineRule="auto"/>
        <w:ind w:left="714" w:firstLine="357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bdr w:val="none" w:sz="0" w:space="0" w:color="auto" w:frame="1"/>
        </w:rPr>
      </w:pPr>
      <w:r w:rsidRPr="000F62E8">
        <w:rPr>
          <w:rFonts w:ascii="Times New Roman" w:eastAsia="Times New Roman" w:hAnsi="Times New Roman" w:cs="Times New Roman"/>
          <w:color w:val="1C1E21"/>
          <w:sz w:val="24"/>
          <w:szCs w:val="24"/>
        </w:rPr>
        <w:lastRenderedPageBreak/>
        <w:t xml:space="preserve">Usytuowanie: na wysokim </w:t>
      </w:r>
      <w:proofErr w:type="spellStart"/>
      <w:r w:rsidRPr="000F62E8">
        <w:rPr>
          <w:rFonts w:ascii="Times New Roman" w:eastAsia="Times New Roman" w:hAnsi="Times New Roman" w:cs="Times New Roman"/>
          <w:color w:val="1C1E21"/>
          <w:sz w:val="24"/>
          <w:szCs w:val="24"/>
        </w:rPr>
        <w:t>chłapowskim</w:t>
      </w:r>
      <w:proofErr w:type="spellEnd"/>
      <w:r w:rsidRPr="000F62E8"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 brzegu, w pobliżu tzw. zielonej ścieżki, przy krzyżu </w:t>
      </w:r>
      <w:proofErr w:type="spellStart"/>
      <w:r w:rsidRPr="000F62E8">
        <w:rPr>
          <w:rFonts w:ascii="Times New Roman" w:eastAsia="Times New Roman" w:hAnsi="Times New Roman" w:cs="Times New Roman"/>
          <w:color w:val="1C1E21"/>
          <w:sz w:val="24"/>
          <w:szCs w:val="24"/>
        </w:rPr>
        <w:t>Neclów</w:t>
      </w:r>
      <w:proofErr w:type="spellEnd"/>
      <w:r w:rsidRPr="000F62E8"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 - wystawionym w miejscu, z którego żony tutejszych rybaków wypatrywały swych mężów powracających z połowu. Tablica nr 16 </w:t>
      </w:r>
      <w:r w:rsidRPr="000F62E8">
        <w:rPr>
          <w:rFonts w:ascii="Times New Roman" w:eastAsia="Times New Roman" w:hAnsi="Times New Roman" w:cs="Times New Roman"/>
          <w:i/>
          <w:iCs/>
          <w:color w:val="1C1E21"/>
          <w:sz w:val="24"/>
          <w:szCs w:val="24"/>
        </w:rPr>
        <w:t>Przystań rybacka w Chłapowie</w:t>
      </w:r>
      <w:r w:rsidRPr="000F62E8"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, poświęcona jest ciągle żywej tradycji rybołówstwa w tym miejscu. Na tablicy zgromadzone są zdjęcia, dokumenty oraz relacje dotyczące dziejów tej przystani oraz rybaków tu poławiających. </w:t>
      </w:r>
    </w:p>
    <w:p w14:paraId="2FF51813" w14:textId="6BD5AC96" w:rsidR="00073187" w:rsidRPr="00073187" w:rsidRDefault="00073187" w:rsidP="00C525CB">
      <w:pPr>
        <w:spacing w:after="0" w:line="240" w:lineRule="auto"/>
        <w:ind w:left="357" w:firstLine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Tekst umieszczony na tablicy:</w:t>
      </w:r>
    </w:p>
    <w:p w14:paraId="695463DF" w14:textId="7A8495CC" w:rsidR="009D1EA8" w:rsidRPr="004847E2" w:rsidRDefault="00DA027A" w:rsidP="00C525CB">
      <w:pPr>
        <w:shd w:val="clear" w:color="auto" w:fill="FFFFFF"/>
        <w:spacing w:after="0" w:line="240" w:lineRule="auto"/>
        <w:ind w:left="1071"/>
        <w:jc w:val="both"/>
        <w:rPr>
          <w:rFonts w:ascii="Times New Roman" w:eastAsia="Times New Roman" w:hAnsi="Times New Roman" w:cs="Times New Roman"/>
          <w:lang w:eastAsia="pl-PL"/>
        </w:rPr>
      </w:pPr>
      <w:r w:rsidRPr="004847E2">
        <w:rPr>
          <w:rFonts w:ascii="Times New Roman" w:eastAsia="Times New Roman" w:hAnsi="Times New Roman" w:cs="Times New Roman"/>
          <w:lang w:eastAsia="pl-PL"/>
        </w:rPr>
        <w:t>„</w:t>
      </w:r>
      <w:r w:rsidR="009D1EA8" w:rsidRPr="004847E2">
        <w:rPr>
          <w:rFonts w:ascii="Times New Roman" w:eastAsia="Times New Roman" w:hAnsi="Times New Roman" w:cs="Times New Roman"/>
          <w:lang w:eastAsia="pl-PL"/>
        </w:rPr>
        <w:t>Tablica nr 16 – Przystań rybacka w Chłapowie</w:t>
      </w:r>
    </w:p>
    <w:p w14:paraId="65884C8F" w14:textId="309BE416" w:rsidR="009D1EA8" w:rsidRPr="00073187" w:rsidRDefault="009D1EA8" w:rsidP="00C525CB">
      <w:pPr>
        <w:shd w:val="clear" w:color="auto" w:fill="FFFFFF"/>
        <w:spacing w:after="0" w:line="240" w:lineRule="auto"/>
        <w:ind w:left="1071"/>
        <w:jc w:val="both"/>
        <w:rPr>
          <w:rFonts w:ascii="Times New Roman" w:eastAsia="Times New Roman" w:hAnsi="Times New Roman" w:cs="Times New Roman"/>
          <w:lang w:eastAsia="pl-PL"/>
        </w:rPr>
      </w:pPr>
      <w:r w:rsidRPr="00073187">
        <w:rPr>
          <w:rFonts w:ascii="Times New Roman" w:eastAsia="Times New Roman" w:hAnsi="Times New Roman" w:cs="Times New Roman"/>
          <w:lang w:eastAsia="pl-PL"/>
        </w:rPr>
        <w:t xml:space="preserve">Rybołówstwo odgrywało ważną rolę w życiu dawnych mieszkańców Chłapowa. Na początku XX wieku żyło tu 67 rodzin, z tego 50 utrzymywało się z rybołówstwa. Obecna ich przystań znajduje się u podnóża wysokiego klifu przy wylocie niewielkiej doliny nazywanej </w:t>
      </w:r>
      <w:r w:rsidRPr="00073187">
        <w:rPr>
          <w:rFonts w:ascii="Times New Roman" w:eastAsia="Times New Roman" w:hAnsi="Times New Roman" w:cs="Times New Roman"/>
          <w:i/>
          <w:iCs/>
          <w:lang w:eastAsia="pl-PL"/>
        </w:rPr>
        <w:t xml:space="preserve">Żydowskim Żłobem. </w:t>
      </w:r>
      <w:r w:rsidRPr="00073187">
        <w:rPr>
          <w:rFonts w:ascii="Times New Roman" w:eastAsia="Times New Roman" w:hAnsi="Times New Roman" w:cs="Times New Roman"/>
          <w:lang w:eastAsia="pl-PL"/>
        </w:rPr>
        <w:t>W</w:t>
      </w:r>
      <w:r w:rsidR="00073187" w:rsidRPr="00073187">
        <w:rPr>
          <w:rFonts w:ascii="Times New Roman" w:eastAsia="Times New Roman" w:hAnsi="Times New Roman" w:cs="Times New Roman"/>
          <w:lang w:eastAsia="pl-PL"/>
        </w:rPr>
        <w:t> </w:t>
      </w:r>
      <w:r w:rsidRPr="00073187">
        <w:rPr>
          <w:rFonts w:ascii="Times New Roman" w:eastAsia="Times New Roman" w:hAnsi="Times New Roman" w:cs="Times New Roman"/>
          <w:lang w:eastAsia="pl-PL"/>
        </w:rPr>
        <w:t>dolinę t</w:t>
      </w:r>
      <w:r w:rsidR="00073187" w:rsidRPr="00073187">
        <w:rPr>
          <w:rFonts w:ascii="Times New Roman" w:eastAsia="Times New Roman" w:hAnsi="Times New Roman" w:cs="Times New Roman"/>
          <w:lang w:eastAsia="pl-PL"/>
        </w:rPr>
        <w:t>ą</w:t>
      </w:r>
      <w:r w:rsidRPr="00073187">
        <w:rPr>
          <w:rFonts w:ascii="Times New Roman" w:eastAsia="Times New Roman" w:hAnsi="Times New Roman" w:cs="Times New Roman"/>
          <w:lang w:eastAsia="pl-PL"/>
        </w:rPr>
        <w:t xml:space="preserve"> wciśnięte są niewielkie rybackie szopy, a poniżej spoczywają na brzegu łodzie i sprzęt połowowy.</w:t>
      </w:r>
    </w:p>
    <w:p w14:paraId="38EDEF07" w14:textId="77777777" w:rsidR="009D1EA8" w:rsidRPr="00073187" w:rsidRDefault="009D1EA8" w:rsidP="00C525CB">
      <w:pPr>
        <w:shd w:val="clear" w:color="auto" w:fill="FFFFFF"/>
        <w:spacing w:after="0" w:line="240" w:lineRule="auto"/>
        <w:ind w:left="1071"/>
        <w:jc w:val="both"/>
        <w:rPr>
          <w:rFonts w:ascii="Times New Roman" w:eastAsia="Times New Roman" w:hAnsi="Times New Roman" w:cs="Times New Roman"/>
          <w:lang w:eastAsia="pl-PL"/>
        </w:rPr>
      </w:pPr>
      <w:r w:rsidRPr="00073187">
        <w:rPr>
          <w:rFonts w:ascii="Times New Roman" w:eastAsia="Times New Roman" w:hAnsi="Times New Roman" w:cs="Times New Roman"/>
          <w:lang w:eastAsia="pl-PL"/>
        </w:rPr>
        <w:t xml:space="preserve">Nadmorska przystań rybaków </w:t>
      </w:r>
      <w:proofErr w:type="spellStart"/>
      <w:r w:rsidRPr="00073187">
        <w:rPr>
          <w:rFonts w:ascii="Times New Roman" w:eastAsia="Times New Roman" w:hAnsi="Times New Roman" w:cs="Times New Roman"/>
          <w:lang w:eastAsia="pl-PL"/>
        </w:rPr>
        <w:t>chłapowskich</w:t>
      </w:r>
      <w:proofErr w:type="spellEnd"/>
      <w:r w:rsidRPr="00073187">
        <w:rPr>
          <w:rFonts w:ascii="Times New Roman" w:eastAsia="Times New Roman" w:hAnsi="Times New Roman" w:cs="Times New Roman"/>
          <w:lang w:eastAsia="pl-PL"/>
        </w:rPr>
        <w:t xml:space="preserve"> nie zawsze znajdowała się w tym miejscu. Zdarzało się, że rybacy przenosili ją od jednego do innego żłobu. Decydowały o tym duże kamienie, które po silnych sztormach pojawiały się w pobliżu brzegu po oderwaniu się ze ściany klifu. Rybacy nie mogli wówczas bezpiecznie </w:t>
      </w:r>
      <w:proofErr w:type="spellStart"/>
      <w:r w:rsidRPr="00073187">
        <w:rPr>
          <w:rFonts w:ascii="Times New Roman" w:eastAsia="Times New Roman" w:hAnsi="Times New Roman" w:cs="Times New Roman"/>
          <w:i/>
          <w:iCs/>
          <w:lang w:eastAsia="pl-PL"/>
        </w:rPr>
        <w:t>strądować</w:t>
      </w:r>
      <w:proofErr w:type="spellEnd"/>
      <w:r w:rsidRPr="00073187">
        <w:rPr>
          <w:rFonts w:ascii="Times New Roman" w:eastAsia="Times New Roman" w:hAnsi="Times New Roman" w:cs="Times New Roman"/>
          <w:i/>
          <w:iCs/>
          <w:lang w:eastAsia="pl-PL"/>
        </w:rPr>
        <w:t xml:space="preserve"> </w:t>
      </w:r>
      <w:r w:rsidRPr="00073187">
        <w:rPr>
          <w:rFonts w:ascii="Times New Roman" w:eastAsia="Times New Roman" w:hAnsi="Times New Roman" w:cs="Times New Roman"/>
          <w:lang w:eastAsia="pl-PL"/>
        </w:rPr>
        <w:t xml:space="preserve">swoimi </w:t>
      </w:r>
      <w:proofErr w:type="spellStart"/>
      <w:r w:rsidRPr="00073187">
        <w:rPr>
          <w:rFonts w:ascii="Times New Roman" w:eastAsia="Times New Roman" w:hAnsi="Times New Roman" w:cs="Times New Roman"/>
          <w:lang w:eastAsia="pl-PL"/>
        </w:rPr>
        <w:t>pomerankami</w:t>
      </w:r>
      <w:proofErr w:type="spellEnd"/>
      <w:r w:rsidRPr="00073187">
        <w:rPr>
          <w:rFonts w:ascii="Times New Roman" w:eastAsia="Times New Roman" w:hAnsi="Times New Roman" w:cs="Times New Roman"/>
          <w:lang w:eastAsia="pl-PL"/>
        </w:rPr>
        <w:t xml:space="preserve"> i szukali najbliższego miejsca pozbawionego niebezpiecznych głazów. Tuż przed obecną przystanią, na skraju plaży widoczne są pozostałość żelbetonowej konstrukcji w kształcie stołu z trójkątnym dźwigarem. Jest to resztka dolnej stacji windy linowej, która niegdyś ułatwiała rybakom transport skrzynek z połowem na wierzch stromego klifu. Lina przebiegając ukośnie przez stok ku górze docierała do osadzonej głęboko w betonie podpory górnej stacji. Gdy nie można było z niej korzystać, transport złowionych ryb do oddalonej o blisko kilometr wsi, wymagał znacznego wysiłku. Najpierw kosze z rybami trzeba było wynieś na szczyt wysokiego klifu, a potem korzystając z rybackich taczek przewieźć je do skupu. Dawni </w:t>
      </w:r>
      <w:proofErr w:type="spellStart"/>
      <w:r w:rsidRPr="00073187">
        <w:rPr>
          <w:rFonts w:ascii="Times New Roman" w:eastAsia="Times New Roman" w:hAnsi="Times New Roman" w:cs="Times New Roman"/>
          <w:lang w:eastAsia="pl-PL"/>
        </w:rPr>
        <w:t>chłapowianie</w:t>
      </w:r>
      <w:proofErr w:type="spellEnd"/>
      <w:r w:rsidRPr="00073187">
        <w:rPr>
          <w:rFonts w:ascii="Times New Roman" w:eastAsia="Times New Roman" w:hAnsi="Times New Roman" w:cs="Times New Roman"/>
          <w:lang w:eastAsia="pl-PL"/>
        </w:rPr>
        <w:t xml:space="preserve"> nazywali ten klif „górą skarconą”, gdyż odciskał on swoje piętno na zdrowiu mężczyzn i kobiet utrudzonych wynoszeniem koszy z rybami. Dobry połów często stawał się przekleństwem, gdy każdy rybak musiał kilka razy wspiąć się na górę z drewnianym koszem załadowanym cetnarem (50 kg) ryb.</w:t>
      </w:r>
    </w:p>
    <w:p w14:paraId="1AF7BAA9" w14:textId="759C03D1" w:rsidR="009D1EA8" w:rsidRPr="00073187" w:rsidRDefault="009D1EA8" w:rsidP="00C525CB">
      <w:pPr>
        <w:shd w:val="clear" w:color="auto" w:fill="FFFFFF"/>
        <w:spacing w:after="0" w:line="240" w:lineRule="auto"/>
        <w:ind w:left="1071"/>
        <w:jc w:val="both"/>
        <w:rPr>
          <w:rFonts w:ascii="Times New Roman" w:eastAsia="Times New Roman" w:hAnsi="Times New Roman" w:cs="Times New Roman"/>
          <w:lang w:eastAsia="pl-PL"/>
        </w:rPr>
      </w:pPr>
      <w:r w:rsidRPr="00073187">
        <w:rPr>
          <w:rFonts w:ascii="Times New Roman" w:eastAsia="Times New Roman" w:hAnsi="Times New Roman" w:cs="Times New Roman"/>
          <w:lang w:eastAsia="pl-PL"/>
        </w:rPr>
        <w:t xml:space="preserve">Krzyż na szczycie klifu ustawiony jest w miejscu, z którego rodziny rybaków z Chłapowa wypatrywały swoich bliskich powracających z morza. Nazywany jest krzyżem </w:t>
      </w:r>
      <w:proofErr w:type="spellStart"/>
      <w:r w:rsidRPr="00073187">
        <w:rPr>
          <w:rFonts w:ascii="Times New Roman" w:eastAsia="Times New Roman" w:hAnsi="Times New Roman" w:cs="Times New Roman"/>
          <w:lang w:eastAsia="pl-PL"/>
        </w:rPr>
        <w:t>Neclów</w:t>
      </w:r>
      <w:proofErr w:type="spellEnd"/>
      <w:r w:rsidRPr="00073187">
        <w:rPr>
          <w:rFonts w:ascii="Times New Roman" w:eastAsia="Times New Roman" w:hAnsi="Times New Roman" w:cs="Times New Roman"/>
          <w:lang w:eastAsia="pl-PL"/>
        </w:rPr>
        <w:t>, gdyż wznieśli go w roku 1998 na swojej ojcowiźnie członkowie tej rodziny, jako wotum wdzięczności Opatrzności Bożej za szczęśliwe powroty z morza.</w:t>
      </w:r>
      <w:r w:rsidR="00DA027A">
        <w:rPr>
          <w:rFonts w:ascii="Times New Roman" w:eastAsia="Times New Roman" w:hAnsi="Times New Roman" w:cs="Times New Roman"/>
          <w:lang w:eastAsia="pl-PL"/>
        </w:rPr>
        <w:t>”</w:t>
      </w:r>
    </w:p>
    <w:p w14:paraId="54EF1374" w14:textId="77777777" w:rsidR="001F642D" w:rsidRDefault="001F642D" w:rsidP="00C525CB">
      <w:pPr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78B8E6FB" w14:textId="25FC239D" w:rsidR="001F642D" w:rsidRPr="00073187" w:rsidRDefault="001F642D" w:rsidP="00C525CB">
      <w:pPr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Obrazy umieszczone na tablicy: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71"/>
        <w:gridCol w:w="4871"/>
      </w:tblGrid>
      <w:tr w:rsidR="009D1EA8" w14:paraId="768D6A97" w14:textId="77777777" w:rsidTr="00C525CB">
        <w:tc>
          <w:tcPr>
            <w:tcW w:w="4871" w:type="dxa"/>
            <w:vAlign w:val="center"/>
          </w:tcPr>
          <w:p w14:paraId="0F3D6B86" w14:textId="468D4E3E" w:rsidR="009D1EA8" w:rsidRDefault="009D1EA8" w:rsidP="00C525C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B075E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5FF68D5" wp14:editId="5705254B">
                  <wp:extent cx="2880000" cy="1598400"/>
                  <wp:effectExtent l="0" t="0" r="0" b="1905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59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1" w:type="dxa"/>
          </w:tcPr>
          <w:p w14:paraId="42529E3D" w14:textId="4226DD66" w:rsidR="009D1EA8" w:rsidRDefault="00C525CB" w:rsidP="00C525C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B075E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8085710" wp14:editId="74079D63">
                  <wp:extent cx="2390921" cy="1643758"/>
                  <wp:effectExtent l="0" t="0" r="0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3862" cy="1659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25CB" w:rsidRPr="00C525CB" w14:paraId="2B518130" w14:textId="77777777" w:rsidTr="00C525CB">
        <w:tc>
          <w:tcPr>
            <w:tcW w:w="4871" w:type="dxa"/>
          </w:tcPr>
          <w:p w14:paraId="2A3F1A4B" w14:textId="41EB253C" w:rsidR="00C525CB" w:rsidRPr="00C525CB" w:rsidRDefault="00636798" w:rsidP="00636798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pl-PL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Foto 1. </w:t>
            </w:r>
            <w:r w:rsidR="00C525CB" w:rsidRPr="00C525C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Łodzie na przystani rybackiej. 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br/>
            </w:r>
            <w:r w:rsidR="00C525CB" w:rsidRPr="00C525C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Chłapowo lata 3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0</w:t>
            </w:r>
            <w:r w:rsidR="00C525CB" w:rsidRPr="00C525C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. XX wieku</w:t>
            </w:r>
          </w:p>
        </w:tc>
        <w:tc>
          <w:tcPr>
            <w:tcW w:w="4871" w:type="dxa"/>
          </w:tcPr>
          <w:p w14:paraId="51E07767" w14:textId="254E99A4" w:rsidR="00C525CB" w:rsidRPr="00C525CB" w:rsidRDefault="00636798" w:rsidP="00636798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pl-PL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Foto 2. </w:t>
            </w:r>
            <w:r w:rsidR="00C525CB" w:rsidRPr="00C525C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Wynoszenie sieci i połowu z przystani w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 </w:t>
            </w:r>
            <w:r w:rsidR="00C525CB" w:rsidRPr="00C525C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Chłapowie. 1970 rok</w:t>
            </w:r>
          </w:p>
        </w:tc>
      </w:tr>
      <w:tr w:rsidR="00C525CB" w14:paraId="71458893" w14:textId="77777777" w:rsidTr="00C525CB">
        <w:tc>
          <w:tcPr>
            <w:tcW w:w="4871" w:type="dxa"/>
          </w:tcPr>
          <w:p w14:paraId="70D5CEF3" w14:textId="59863D4C" w:rsidR="00C525CB" w:rsidRDefault="00C525CB" w:rsidP="00C525C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B075E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DEA8327" wp14:editId="6282EA3D">
                  <wp:extent cx="2140623" cy="1613496"/>
                  <wp:effectExtent l="0" t="0" r="0" b="6350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456" cy="1620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1" w:type="dxa"/>
          </w:tcPr>
          <w:p w14:paraId="5571292D" w14:textId="7B76D122" w:rsidR="00C525CB" w:rsidRDefault="00C525CB" w:rsidP="00C525C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B075E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8421152" wp14:editId="78D6555E">
                  <wp:extent cx="1661289" cy="1644677"/>
                  <wp:effectExtent l="0" t="0" r="0" b="0"/>
                  <wp:docPr id="8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437" cy="1651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25CB" w:rsidRPr="00C525CB" w14:paraId="3A3B8C1A" w14:textId="77777777" w:rsidTr="00C525CB">
        <w:tc>
          <w:tcPr>
            <w:tcW w:w="4871" w:type="dxa"/>
          </w:tcPr>
          <w:p w14:paraId="13955874" w14:textId="272152C1" w:rsidR="00C525CB" w:rsidRPr="00C525CB" w:rsidRDefault="00636798" w:rsidP="00636798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pl-PL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Foto 3. </w:t>
            </w:r>
            <w:r w:rsidR="00C525CB" w:rsidRPr="00C525C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Wyciąganie łodzi na brzeg za pomocą kołowrotu. Chłapowo 1972 rok.</w:t>
            </w:r>
          </w:p>
        </w:tc>
        <w:tc>
          <w:tcPr>
            <w:tcW w:w="4871" w:type="dxa"/>
          </w:tcPr>
          <w:p w14:paraId="636F2717" w14:textId="60D5479F" w:rsidR="00C525CB" w:rsidRPr="00C525CB" w:rsidRDefault="00636798" w:rsidP="00636798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pl-PL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Foto 4. </w:t>
            </w:r>
            <w:r w:rsidR="00C525CB" w:rsidRPr="00C525C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Powrót kutra rybackiego z połowu. Chłapowo 1974 r. Fot. Adam Grodzicki.</w:t>
            </w:r>
          </w:p>
        </w:tc>
      </w:tr>
      <w:tr w:rsidR="00C525CB" w14:paraId="1CD70827" w14:textId="77777777" w:rsidTr="00C525CB">
        <w:tc>
          <w:tcPr>
            <w:tcW w:w="4871" w:type="dxa"/>
          </w:tcPr>
          <w:p w14:paraId="197A86C2" w14:textId="24082052" w:rsidR="00C525CB" w:rsidRDefault="00C525CB" w:rsidP="00C525C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B075E5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66CCB3BE" wp14:editId="7D2F9B18">
                  <wp:extent cx="2268000" cy="2160000"/>
                  <wp:effectExtent l="0" t="0" r="0" b="0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1" w:type="dxa"/>
          </w:tcPr>
          <w:p w14:paraId="0C9074A1" w14:textId="7FD9ECF8" w:rsidR="00C525CB" w:rsidRDefault="00C525CB" w:rsidP="00C525C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B075E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664D7FC" wp14:editId="265DE59A">
                  <wp:extent cx="2185200" cy="2160000"/>
                  <wp:effectExtent l="0" t="0" r="5715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52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25CB" w:rsidRPr="00C525CB" w14:paraId="1511B73A" w14:textId="77777777" w:rsidTr="00C525CB">
        <w:tc>
          <w:tcPr>
            <w:tcW w:w="4871" w:type="dxa"/>
          </w:tcPr>
          <w:p w14:paraId="00607479" w14:textId="1F6E1D87" w:rsidR="00C525CB" w:rsidRPr="00C525CB" w:rsidRDefault="00636798" w:rsidP="00636798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pl-PL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Foto 5. </w:t>
            </w:r>
            <w:r w:rsidR="00C525CB" w:rsidRPr="00C525C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Przewożenie złowionych ryb taczkami. 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br/>
            </w:r>
            <w:r w:rsidR="00C525CB" w:rsidRPr="00C525C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Chłapowo 1974 r. Fot. Adam Grodzicki.</w:t>
            </w:r>
          </w:p>
        </w:tc>
        <w:tc>
          <w:tcPr>
            <w:tcW w:w="4871" w:type="dxa"/>
          </w:tcPr>
          <w:p w14:paraId="0F60F132" w14:textId="49A46693" w:rsidR="00C525CB" w:rsidRPr="00C525CB" w:rsidRDefault="00636798" w:rsidP="00636798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pl-PL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Foto 6. </w:t>
            </w:r>
            <w:r w:rsidR="00C525CB" w:rsidRPr="00C525C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Rybak z koszem do noszenia ryb. 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br/>
            </w:r>
            <w:r w:rsidR="00C525CB" w:rsidRPr="00C525C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Chłapowo 1974 r. Fot. Adam Grodzicki.</w:t>
            </w:r>
          </w:p>
        </w:tc>
      </w:tr>
    </w:tbl>
    <w:p w14:paraId="2C425105" w14:textId="38E6773C" w:rsidR="00F10DE2" w:rsidRDefault="00F10DE2" w:rsidP="00C525C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6645151D" w14:textId="77777777" w:rsidR="00C525CB" w:rsidRDefault="00C525CB" w:rsidP="00C525C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638444EC" w14:textId="468629A5" w:rsidR="00F10DE2" w:rsidRPr="004847E2" w:rsidRDefault="00F10DE2" w:rsidP="00C525CB">
      <w:pPr>
        <w:spacing w:after="0" w:line="240" w:lineRule="auto"/>
        <w:ind w:left="357" w:hanging="35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847E2">
        <w:rPr>
          <w:rFonts w:ascii="Times New Roman" w:hAnsi="Times New Roman" w:cs="Times New Roman"/>
          <w:b/>
          <w:sz w:val="24"/>
          <w:szCs w:val="24"/>
        </w:rPr>
        <w:t>Ad 2</w:t>
      </w:r>
      <w:r w:rsidR="00943509">
        <w:rPr>
          <w:rFonts w:ascii="Times New Roman" w:hAnsi="Times New Roman" w:cs="Times New Roman"/>
          <w:b/>
          <w:sz w:val="24"/>
          <w:szCs w:val="24"/>
        </w:rPr>
        <w:t>.</w:t>
      </w:r>
      <w:r w:rsidRPr="004847E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A027A" w:rsidRPr="004847E2">
        <w:rPr>
          <w:rFonts w:ascii="Times New Roman" w:hAnsi="Times New Roman" w:cs="Times New Roman"/>
          <w:b/>
          <w:sz w:val="24"/>
          <w:szCs w:val="24"/>
        </w:rPr>
        <w:t>Narzędzia i metody połowów stosowane w rybołówstwie przybrzeżnym rybaków kaszubskich nad Bałtykiem.</w:t>
      </w:r>
    </w:p>
    <w:p w14:paraId="34911C88" w14:textId="58F36A12" w:rsidR="00CF72CE" w:rsidRDefault="00943509" w:rsidP="00C525CB">
      <w:pPr>
        <w:spacing w:after="0" w:line="240" w:lineRule="auto"/>
        <w:ind w:left="714" w:hanging="357"/>
        <w:jc w:val="both"/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</w:pPr>
      <w:r>
        <w:rPr>
          <w:rFonts w:ascii="Times New Roman" w:hAnsi="Times New Roman" w:cs="Times New Roman"/>
          <w:b/>
          <w:sz w:val="24"/>
          <w:szCs w:val="24"/>
        </w:rPr>
        <w:t>1</w:t>
      </w:r>
      <w:r w:rsidR="00D85411">
        <w:rPr>
          <w:rFonts w:ascii="Times New Roman" w:hAnsi="Times New Roman" w:cs="Times New Roman"/>
          <w:b/>
          <w:sz w:val="24"/>
          <w:szCs w:val="24"/>
        </w:rPr>
        <w:t>/</w:t>
      </w:r>
      <w:r w:rsidR="006C08B5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85411">
        <w:rPr>
          <w:rFonts w:ascii="Times New Roman" w:hAnsi="Times New Roman" w:cs="Times New Roman"/>
          <w:bCs/>
          <w:sz w:val="24"/>
          <w:szCs w:val="24"/>
        </w:rPr>
        <w:t xml:space="preserve">Tzw. </w:t>
      </w:r>
      <w:r w:rsidR="00D85411" w:rsidRPr="00A77D79">
        <w:rPr>
          <w:rFonts w:ascii="Times New Roman" w:hAnsi="Times New Roman" w:cs="Times New Roman"/>
          <w:sz w:val="24"/>
          <w:szCs w:val="24"/>
        </w:rPr>
        <w:t>map</w:t>
      </w:r>
      <w:r w:rsidR="00D85411">
        <w:rPr>
          <w:rFonts w:ascii="Times New Roman" w:hAnsi="Times New Roman" w:cs="Times New Roman"/>
          <w:sz w:val="24"/>
          <w:szCs w:val="24"/>
        </w:rPr>
        <w:t>a</w:t>
      </w:r>
      <w:r w:rsidR="00D85411" w:rsidRPr="00A77D79">
        <w:rPr>
          <w:rFonts w:ascii="Times New Roman" w:hAnsi="Times New Roman" w:cs="Times New Roman"/>
          <w:sz w:val="24"/>
          <w:szCs w:val="24"/>
        </w:rPr>
        <w:t xml:space="preserve"> mentaln</w:t>
      </w:r>
      <w:r w:rsidR="00D85411">
        <w:rPr>
          <w:rFonts w:ascii="Times New Roman" w:hAnsi="Times New Roman" w:cs="Times New Roman"/>
          <w:sz w:val="24"/>
          <w:szCs w:val="24"/>
        </w:rPr>
        <w:t>a</w:t>
      </w:r>
      <w:r w:rsidR="00D85411" w:rsidRPr="00A77D79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D85411" w:rsidRPr="00A77D79">
        <w:rPr>
          <w:rFonts w:ascii="Times New Roman" w:hAnsi="Times New Roman" w:cs="Times New Roman"/>
          <w:sz w:val="24"/>
          <w:szCs w:val="24"/>
        </w:rPr>
        <w:t>mind</w:t>
      </w:r>
      <w:proofErr w:type="spellEnd"/>
      <w:r w:rsidR="00D85411" w:rsidRPr="00A77D7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85411" w:rsidRPr="00A77D79">
        <w:rPr>
          <w:rFonts w:ascii="Times New Roman" w:hAnsi="Times New Roman" w:cs="Times New Roman"/>
          <w:sz w:val="24"/>
          <w:szCs w:val="24"/>
        </w:rPr>
        <w:t>mape</w:t>
      </w:r>
      <w:proofErr w:type="spellEnd"/>
      <w:r w:rsidR="00D85411" w:rsidRPr="00A77D79">
        <w:rPr>
          <w:rFonts w:ascii="Times New Roman" w:hAnsi="Times New Roman" w:cs="Times New Roman"/>
          <w:sz w:val="24"/>
          <w:szCs w:val="24"/>
        </w:rPr>
        <w:t>)</w:t>
      </w:r>
      <w:r w:rsidR="00D85411">
        <w:rPr>
          <w:rFonts w:ascii="Times New Roman" w:hAnsi="Times New Roman" w:cs="Times New Roman"/>
          <w:sz w:val="24"/>
          <w:szCs w:val="24"/>
        </w:rPr>
        <w:t xml:space="preserve"> pt. </w:t>
      </w:r>
      <w:r w:rsidR="00D85411" w:rsidRPr="00CF72CE">
        <w:rPr>
          <w:rFonts w:ascii="Times New Roman" w:hAnsi="Times New Roman" w:cs="Times New Roman"/>
          <w:bCs/>
          <w:i/>
          <w:iCs/>
          <w:sz w:val="24"/>
          <w:szCs w:val="24"/>
        </w:rPr>
        <w:t>Narzędzia i metody połowów stosowane w rybołówstwie przybrzeżnym rybaków kaszubskich nad Bałtykiem</w:t>
      </w:r>
      <w:r w:rsidR="00D85411">
        <w:rPr>
          <w:rFonts w:ascii="Times New Roman" w:hAnsi="Times New Roman" w:cs="Times New Roman"/>
          <w:bCs/>
          <w:sz w:val="24"/>
          <w:szCs w:val="24"/>
        </w:rPr>
        <w:t xml:space="preserve"> autorstwa Renaty </w:t>
      </w:r>
      <w:proofErr w:type="spellStart"/>
      <w:r w:rsidR="00D85411">
        <w:rPr>
          <w:rFonts w:ascii="Times New Roman" w:hAnsi="Times New Roman" w:cs="Times New Roman"/>
          <w:bCs/>
          <w:sz w:val="24"/>
          <w:szCs w:val="24"/>
        </w:rPr>
        <w:t>Mistarz</w:t>
      </w:r>
      <w:proofErr w:type="spellEnd"/>
      <w:r w:rsidR="00D85411">
        <w:rPr>
          <w:rFonts w:ascii="Times New Roman" w:hAnsi="Times New Roman" w:cs="Times New Roman"/>
          <w:bCs/>
          <w:sz w:val="24"/>
          <w:szCs w:val="24"/>
        </w:rPr>
        <w:t xml:space="preserve"> opracowana na potrzeby uczniów i nauczycieli jako pomoc dydaktyczna, p</w:t>
      </w:r>
      <w:r w:rsidR="00DA027A">
        <w:rPr>
          <w:rFonts w:ascii="Times New Roman" w:hAnsi="Times New Roman" w:cs="Times New Roman"/>
          <w:bCs/>
          <w:sz w:val="24"/>
          <w:szCs w:val="24"/>
        </w:rPr>
        <w:t xml:space="preserve">onieważ tematyka ta jest </w:t>
      </w:r>
      <w:r w:rsidR="00CF72CE">
        <w:rPr>
          <w:rFonts w:ascii="Times New Roman" w:hAnsi="Times New Roman" w:cs="Times New Roman"/>
          <w:bCs/>
          <w:sz w:val="24"/>
          <w:szCs w:val="24"/>
        </w:rPr>
        <w:t xml:space="preserve">bardzo bogata i </w:t>
      </w:r>
      <w:r w:rsidR="00DA027A">
        <w:rPr>
          <w:rFonts w:ascii="Times New Roman" w:hAnsi="Times New Roman" w:cs="Times New Roman"/>
          <w:bCs/>
          <w:sz w:val="24"/>
          <w:szCs w:val="24"/>
        </w:rPr>
        <w:t>skomplikowana</w:t>
      </w:r>
      <w:r w:rsidR="00CF72CE">
        <w:rPr>
          <w:rFonts w:ascii="Times New Roman" w:hAnsi="Times New Roman" w:cs="Times New Roman"/>
          <w:bCs/>
          <w:sz w:val="24"/>
          <w:szCs w:val="24"/>
        </w:rPr>
        <w:t xml:space="preserve"> (w załączeniu do wydruku)</w:t>
      </w:r>
      <w:r w:rsidR="00CF72CE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 xml:space="preserve">. </w:t>
      </w:r>
    </w:p>
    <w:p w14:paraId="142A50BE" w14:textId="54BB7E37" w:rsidR="0083567B" w:rsidRDefault="00CF72CE" w:rsidP="00C525CB">
      <w:pPr>
        <w:spacing w:after="0" w:line="240" w:lineRule="auto"/>
        <w:ind w:left="357"/>
        <w:jc w:val="both"/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302BBA67" wp14:editId="4146594E">
            <wp:simplePos x="0" y="0"/>
            <wp:positionH relativeFrom="column">
              <wp:posOffset>226291</wp:posOffset>
            </wp:positionH>
            <wp:positionV relativeFrom="paragraph">
              <wp:posOffset>1036</wp:posOffset>
            </wp:positionV>
            <wp:extent cx="2880995" cy="1950466"/>
            <wp:effectExtent l="0" t="0" r="0" b="0"/>
            <wp:wrapTight wrapText="bothSides">
              <wp:wrapPolygon edited="0">
                <wp:start x="0" y="0"/>
                <wp:lineTo x="0" y="21312"/>
                <wp:lineTo x="21424" y="21312"/>
                <wp:lineTo x="21424" y="0"/>
                <wp:lineTo x="0" y="0"/>
              </wp:wrapPolygon>
            </wp:wrapTight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61" t="28099" r="25609" b="11686"/>
                    <a:stretch/>
                  </pic:blipFill>
                  <pic:spPr bwMode="auto">
                    <a:xfrm>
                      <a:off x="0" y="0"/>
                      <a:ext cx="2880995" cy="1950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>W</w:t>
      </w:r>
      <w:r>
        <w:rPr>
          <w:rFonts w:ascii="Times New Roman" w:hAnsi="Times New Roman" w:cs="Times New Roman"/>
          <w:bCs/>
          <w:sz w:val="24"/>
          <w:szCs w:val="24"/>
        </w:rPr>
        <w:t xml:space="preserve"> oparciu o nią </w:t>
      </w:r>
      <w:r w:rsidR="00F10DE2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 xml:space="preserve">oraz </w:t>
      </w:r>
      <w:r w:rsidR="0083567B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 xml:space="preserve">wspomagając się w miarę potrzeb </w:t>
      </w:r>
      <w:r w:rsidR="00F10DE2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>literatur</w:t>
      </w:r>
      <w:r w:rsidR="0083567B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>ą</w:t>
      </w:r>
      <w:r w:rsidR="00F10DE2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 xml:space="preserve"> przedmiotu (M.</w:t>
      </w:r>
      <w:r w:rsidR="0083567B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> </w:t>
      </w:r>
      <w:r w:rsidR="00F10DE2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 xml:space="preserve">Kuklik: </w:t>
      </w:r>
      <w:r w:rsidR="00F10DE2" w:rsidRPr="00F6228F">
        <w:rPr>
          <w:rFonts w:ascii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</w:rPr>
        <w:t>Narzędzia i metody połowów w</w:t>
      </w:r>
      <w:r w:rsidR="0083567B">
        <w:rPr>
          <w:rFonts w:ascii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</w:rPr>
        <w:t> </w:t>
      </w:r>
      <w:r w:rsidR="00F10DE2" w:rsidRPr="00F6228F">
        <w:rPr>
          <w:rFonts w:ascii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</w:rPr>
        <w:t>rybołówstwie przybrzeżnym</w:t>
      </w:r>
      <w:r w:rsidR="00F10DE2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>)</w:t>
      </w:r>
      <w:r w:rsidR="0083567B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 xml:space="preserve"> uczniowie zespołu przygotowują się do odegrania roli przewodników po tematyce. Pozostali uczniowie mogą się włączyć w temat w fazie późniejszej (wycieczkowej i powycieczkowej), bowiem do takiej „mapy” można poszukiwać i gromadzić materiały </w:t>
      </w:r>
      <w:r w:rsidR="006C08B5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 xml:space="preserve">ilustracyjne - </w:t>
      </w:r>
      <w:r w:rsidR="0083567B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>graficzne</w:t>
      </w:r>
      <w:r w:rsidR="00F10DE2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 xml:space="preserve">. </w:t>
      </w:r>
    </w:p>
    <w:p w14:paraId="2D98BC76" w14:textId="77777777" w:rsidR="0083567B" w:rsidRDefault="0083567B" w:rsidP="00C525CB">
      <w:pPr>
        <w:spacing w:after="0" w:line="240" w:lineRule="auto"/>
        <w:ind w:left="357"/>
        <w:jc w:val="both"/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</w:pPr>
    </w:p>
    <w:p w14:paraId="573D70E2" w14:textId="0584811E" w:rsidR="00AE1744" w:rsidRDefault="00943509" w:rsidP="00C525CB">
      <w:pPr>
        <w:spacing w:after="0" w:line="24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Style w:val="NagweklubstopkaArialUnicodeMS7pt"/>
          <w:rFonts w:ascii="Times New Roman" w:hAnsi="Times New Roman" w:cs="Times New Roman"/>
          <w:b/>
          <w:bCs/>
          <w:sz w:val="24"/>
          <w:szCs w:val="24"/>
          <w:u w:val="none"/>
        </w:rPr>
        <w:t>2</w:t>
      </w:r>
      <w:r w:rsidR="00686F3C">
        <w:rPr>
          <w:rStyle w:val="NagweklubstopkaArialUnicodeMS7pt"/>
          <w:rFonts w:ascii="Times New Roman" w:hAnsi="Times New Roman" w:cs="Times New Roman"/>
          <w:b/>
          <w:bCs/>
          <w:sz w:val="24"/>
          <w:szCs w:val="24"/>
          <w:u w:val="none"/>
        </w:rPr>
        <w:t>/</w:t>
      </w:r>
      <w:r w:rsidR="006C08B5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 xml:space="preserve"> </w:t>
      </w:r>
      <w:r w:rsidR="00F10DE2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>P</w:t>
      </w:r>
      <w:r w:rsidR="00F10DE2" w:rsidRPr="00073187">
        <w:rPr>
          <w:rFonts w:ascii="Times New Roman" w:hAnsi="Times New Roman" w:cs="Times New Roman"/>
          <w:bCs/>
          <w:sz w:val="24"/>
          <w:szCs w:val="24"/>
        </w:rPr>
        <w:t>ołowy różnych gatunków ryb</w:t>
      </w:r>
      <w:r w:rsidR="00F10DE2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="006C08B5">
        <w:rPr>
          <w:rFonts w:ascii="Times New Roman" w:hAnsi="Times New Roman" w:cs="Times New Roman"/>
          <w:bCs/>
          <w:sz w:val="24"/>
          <w:szCs w:val="24"/>
        </w:rPr>
        <w:t xml:space="preserve">w szczególności opisanych w powyższej „mapie” wymagają zapoznania się z </w:t>
      </w:r>
      <w:r w:rsidR="00A9632C">
        <w:rPr>
          <w:rFonts w:ascii="Times New Roman" w:hAnsi="Times New Roman" w:cs="Times New Roman"/>
          <w:bCs/>
          <w:sz w:val="24"/>
          <w:szCs w:val="24"/>
        </w:rPr>
        <w:t xml:space="preserve">informacjami o tych zwierzętach, wyglądzie, trybie życia. </w:t>
      </w:r>
      <w:r w:rsidR="00A807ED">
        <w:rPr>
          <w:rFonts w:ascii="Times New Roman" w:hAnsi="Times New Roman" w:cs="Times New Roman"/>
          <w:bCs/>
          <w:sz w:val="24"/>
          <w:szCs w:val="24"/>
        </w:rPr>
        <w:t xml:space="preserve">Proponuje się tu materiał </w:t>
      </w:r>
      <w:r w:rsidR="00A807ED" w:rsidRPr="00A807ED">
        <w:rPr>
          <w:rFonts w:ascii="Times New Roman" w:hAnsi="Times New Roman" w:cs="Times New Roman"/>
          <w:bCs/>
          <w:sz w:val="24"/>
          <w:szCs w:val="24"/>
        </w:rPr>
        <w:t xml:space="preserve">ilustracyjny </w:t>
      </w:r>
      <w:r w:rsidR="007C320F">
        <w:rPr>
          <w:rFonts w:ascii="Times New Roman" w:hAnsi="Times New Roman" w:cs="Times New Roman"/>
          <w:sz w:val="24"/>
          <w:szCs w:val="24"/>
        </w:rPr>
        <w:t>oraz szczegółowe opisy</w:t>
      </w:r>
      <w:r w:rsidR="007C320F" w:rsidRPr="00A807E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807ED" w:rsidRPr="00A807ED">
        <w:rPr>
          <w:rFonts w:ascii="Times New Roman" w:hAnsi="Times New Roman" w:cs="Times New Roman"/>
          <w:bCs/>
          <w:sz w:val="24"/>
          <w:szCs w:val="24"/>
        </w:rPr>
        <w:t>zawart</w:t>
      </w:r>
      <w:r w:rsidR="007C320F">
        <w:rPr>
          <w:rFonts w:ascii="Times New Roman" w:hAnsi="Times New Roman" w:cs="Times New Roman"/>
          <w:bCs/>
          <w:sz w:val="24"/>
          <w:szCs w:val="24"/>
        </w:rPr>
        <w:t>e</w:t>
      </w:r>
      <w:r w:rsidR="00A807ED" w:rsidRPr="00A807ED">
        <w:rPr>
          <w:rFonts w:ascii="Times New Roman" w:hAnsi="Times New Roman" w:cs="Times New Roman"/>
          <w:bCs/>
          <w:sz w:val="24"/>
          <w:szCs w:val="24"/>
        </w:rPr>
        <w:t xml:space="preserve"> w </w:t>
      </w:r>
      <w:r w:rsidR="00A807ED">
        <w:rPr>
          <w:rFonts w:ascii="Times New Roman" w:hAnsi="Times New Roman" w:cs="Times New Roman"/>
          <w:bCs/>
          <w:sz w:val="24"/>
          <w:szCs w:val="24"/>
        </w:rPr>
        <w:t xml:space="preserve">internetowym </w:t>
      </w:r>
      <w:r w:rsidR="00A807ED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Atlas </w:t>
      </w:r>
      <w:proofErr w:type="spellStart"/>
      <w:r w:rsidR="00A807ED" w:rsidRPr="00A807ED">
        <w:rPr>
          <w:rFonts w:ascii="Times New Roman" w:hAnsi="Times New Roman" w:cs="Times New Roman"/>
          <w:bCs/>
          <w:i/>
          <w:iCs/>
          <w:sz w:val="24"/>
          <w:szCs w:val="24"/>
        </w:rPr>
        <w:t>ryb</w:t>
      </w:r>
      <w:r w:rsidR="007C320F">
        <w:rPr>
          <w:rFonts w:ascii="Times New Roman" w:hAnsi="Times New Roman" w:cs="Times New Roman"/>
          <w:bCs/>
          <w:i/>
          <w:iCs/>
          <w:sz w:val="24"/>
          <w:szCs w:val="24"/>
        </w:rPr>
        <w:t>.online</w:t>
      </w:r>
      <w:proofErr w:type="spellEnd"/>
      <w:r w:rsidR="007C320F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</w:t>
      </w:r>
      <w:hyperlink r:id="rId15" w:history="1">
        <w:r w:rsidR="007C320F" w:rsidRPr="009D31C7">
          <w:rPr>
            <w:rStyle w:val="Hipercze"/>
            <w:rFonts w:ascii="Times New Roman" w:hAnsi="Times New Roman" w:cs="Times New Roman"/>
            <w:sz w:val="24"/>
            <w:szCs w:val="24"/>
          </w:rPr>
          <w:t>https://atlasryb.online/</w:t>
        </w:r>
      </w:hyperlink>
      <w:r w:rsidR="00A807ED" w:rsidRPr="00A807ED">
        <w:rPr>
          <w:rFonts w:ascii="Times New Roman" w:hAnsi="Times New Roman" w:cs="Times New Roman"/>
          <w:sz w:val="24"/>
          <w:szCs w:val="24"/>
        </w:rPr>
        <w:t xml:space="preserve">. </w:t>
      </w:r>
      <w:r w:rsidR="005949D8">
        <w:rPr>
          <w:rFonts w:ascii="Times New Roman" w:hAnsi="Times New Roman" w:cs="Times New Roman"/>
          <w:sz w:val="24"/>
          <w:szCs w:val="24"/>
        </w:rPr>
        <w:t>Szerszy opis uzyskuje się po kliknięciu w wizerunek ryby.</w:t>
      </w:r>
      <w:r w:rsidR="00AE1744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E478A8C" w14:textId="77777777" w:rsidR="00AE1744" w:rsidRDefault="00AE1744" w:rsidP="00C525CB">
      <w:pPr>
        <w:spacing w:after="0" w:line="240" w:lineRule="auto"/>
        <w:ind w:left="357" w:firstLine="357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ela-Siatka"/>
        <w:tblW w:w="0" w:type="auto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14"/>
        <w:gridCol w:w="4519"/>
      </w:tblGrid>
      <w:tr w:rsidR="00AE1744" w14:paraId="51B609FD" w14:textId="77777777" w:rsidTr="00636798">
        <w:tc>
          <w:tcPr>
            <w:tcW w:w="4514" w:type="dxa"/>
          </w:tcPr>
          <w:p w14:paraId="2959E252" w14:textId="7CB1E0F6" w:rsidR="00AE1744" w:rsidRDefault="00AE1744" w:rsidP="00C525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W </w:t>
            </w:r>
            <w:r w:rsidRPr="00AE1744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Atlasie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znajdziemy opisy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poniższych ryb:</w:t>
            </w:r>
          </w:p>
          <w:p w14:paraId="7EA17940" w14:textId="73D84C94" w:rsidR="00AE1744" w:rsidRPr="00F30BA7" w:rsidRDefault="00AE1744" w:rsidP="00C525CB">
            <w:pPr>
              <w:ind w:left="1071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br/>
            </w:r>
            <w:r w:rsidRPr="00F30BA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- certy, </w:t>
            </w:r>
          </w:p>
          <w:p w14:paraId="13B58291" w14:textId="77777777" w:rsidR="00AE1744" w:rsidRPr="00F30BA7" w:rsidRDefault="00AE1744" w:rsidP="00C525CB">
            <w:pPr>
              <w:ind w:left="1071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F30BA7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F30BA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łososie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</w:p>
          <w:p w14:paraId="355EA0F6" w14:textId="77777777" w:rsidR="00AE1744" w:rsidRPr="00F30BA7" w:rsidRDefault="00AE1744" w:rsidP="00C525CB">
            <w:pPr>
              <w:ind w:left="1071"/>
              <w:rPr>
                <w:sz w:val="28"/>
                <w:szCs w:val="28"/>
              </w:rPr>
            </w:pPr>
            <w:r w:rsidRPr="00F30BA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- </w:t>
            </w:r>
            <w:proofErr w:type="spellStart"/>
            <w:r w:rsidRPr="00F30BA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okonie</w:t>
            </w:r>
            <w:proofErr w:type="spellEnd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</w:p>
          <w:p w14:paraId="0A51BE42" w14:textId="77777777" w:rsidR="00AE1744" w:rsidRPr="00F30BA7" w:rsidRDefault="00AE1744" w:rsidP="00C525CB">
            <w:pPr>
              <w:ind w:left="1071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F30BA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- sieje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</w:p>
          <w:p w14:paraId="7CFCA8FD" w14:textId="77777777" w:rsidR="00AE1744" w:rsidRPr="00F30BA7" w:rsidRDefault="00AE1744" w:rsidP="00C525CB">
            <w:pPr>
              <w:ind w:left="1071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F30BA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- szczupaki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</w:p>
          <w:p w14:paraId="03EBE8E6" w14:textId="77777777" w:rsidR="00AE1744" w:rsidRPr="00F30BA7" w:rsidRDefault="00AE1744" w:rsidP="00C525CB">
            <w:pPr>
              <w:ind w:left="1071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F30BA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- węgorze, </w:t>
            </w:r>
          </w:p>
          <w:p w14:paraId="59BF9807" w14:textId="60A15C2C" w:rsidR="00AE1744" w:rsidRDefault="00AE1744" w:rsidP="00C525C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9" w:type="dxa"/>
            <w:tcBorders>
              <w:left w:val="nil"/>
            </w:tcBorders>
          </w:tcPr>
          <w:p w14:paraId="1D3728FD" w14:textId="3FF6ABDF" w:rsidR="00AE1744" w:rsidRDefault="00AE1744" w:rsidP="00C525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Nie znajdziemy natomiast w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Atlasie ryb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opisów tak ważnych ryb morskich, jak:</w:t>
            </w:r>
          </w:p>
          <w:p w14:paraId="13B763CF" w14:textId="77777777" w:rsidR="00AE1744" w:rsidRPr="00F30BA7" w:rsidRDefault="00AE1744" w:rsidP="00C525CB">
            <w:pPr>
              <w:ind w:left="1071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F30BA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- dorsze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</w:p>
          <w:p w14:paraId="7D7CB152" w14:textId="77777777" w:rsidR="00AE1744" w:rsidRPr="00F30BA7" w:rsidRDefault="00AE1744" w:rsidP="00C525CB">
            <w:pPr>
              <w:ind w:left="1071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AE1744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- </w:t>
            </w:r>
            <w:r w:rsidRPr="00F30BA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flądry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</w:p>
          <w:p w14:paraId="33AB8EAD" w14:textId="77777777" w:rsidR="00AE1744" w:rsidRPr="00F30BA7" w:rsidRDefault="00AE1744" w:rsidP="00C525CB">
            <w:pPr>
              <w:ind w:left="1071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F30BA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- makrele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</w:p>
          <w:p w14:paraId="578D4E4D" w14:textId="77777777" w:rsidR="00AE1744" w:rsidRPr="00F30BA7" w:rsidRDefault="00AE1744" w:rsidP="00C525CB">
            <w:pPr>
              <w:ind w:left="1071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F30BA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- </w:t>
            </w:r>
            <w:proofErr w:type="spellStart"/>
            <w:r w:rsidRPr="00F30BA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mielnie</w:t>
            </w:r>
            <w:proofErr w:type="spellEnd"/>
            <w:r w:rsidRPr="00F30BA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(małe łososie)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</w:p>
          <w:p w14:paraId="6301B670" w14:textId="77777777" w:rsidR="00AE1744" w:rsidRPr="00F30BA7" w:rsidRDefault="00AE1744" w:rsidP="00C525CB">
            <w:pPr>
              <w:ind w:left="1071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F30BA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- płonie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</w:p>
          <w:p w14:paraId="53C0D80E" w14:textId="77777777" w:rsidR="00AE1744" w:rsidRPr="00F30BA7" w:rsidRDefault="00AE1744" w:rsidP="00C525CB">
            <w:pPr>
              <w:ind w:left="1071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F30BA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- płotki, </w:t>
            </w:r>
          </w:p>
          <w:p w14:paraId="282D641C" w14:textId="77777777" w:rsidR="00AE1744" w:rsidRPr="00F30BA7" w:rsidRDefault="00AE1744" w:rsidP="00C525CB">
            <w:pPr>
              <w:ind w:left="1071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F30BA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- szproty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</w:p>
          <w:p w14:paraId="70664389" w14:textId="77777777" w:rsidR="00AE1744" w:rsidRPr="00F30BA7" w:rsidRDefault="00AE1744" w:rsidP="00C525CB">
            <w:pPr>
              <w:ind w:left="1071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F30BA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- śledzie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</w:p>
          <w:p w14:paraId="3D0E3C19" w14:textId="77777777" w:rsidR="00AE1744" w:rsidRDefault="00AE1744" w:rsidP="00C525CB">
            <w:pPr>
              <w:ind w:left="1071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F30BA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- węgorzyce (</w:t>
            </w:r>
            <w:proofErr w:type="spellStart"/>
            <w:r w:rsidRPr="00F30BA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kwapy</w:t>
            </w:r>
            <w:proofErr w:type="spellEnd"/>
            <w:r w:rsidRPr="00F30BA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.</w:t>
            </w:r>
          </w:p>
          <w:p w14:paraId="26381CCF" w14:textId="4F103D58" w:rsidR="00AE1744" w:rsidRPr="00AE1744" w:rsidRDefault="00AE1744" w:rsidP="00C525CB">
            <w:pPr>
              <w:ind w:left="1071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</w:tc>
      </w:tr>
      <w:tr w:rsidR="00AE1744" w14:paraId="0A6CDFF6" w14:textId="77777777" w:rsidTr="00636798">
        <w:tc>
          <w:tcPr>
            <w:tcW w:w="9033" w:type="dxa"/>
            <w:gridSpan w:val="2"/>
          </w:tcPr>
          <w:p w14:paraId="4A85CF41" w14:textId="03452615" w:rsidR="00AE1744" w:rsidRDefault="00AE1744" w:rsidP="00C525CB">
            <w:pPr>
              <w:ind w:left="107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Uczniów trzeba więc zmotywować do poszukiwania innych źródeł informacji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i odpowiednio ich nagradzać.</w:t>
            </w:r>
          </w:p>
        </w:tc>
      </w:tr>
    </w:tbl>
    <w:p w14:paraId="5C50723A" w14:textId="77777777" w:rsidR="00AE1744" w:rsidRDefault="00AE1744" w:rsidP="00C525CB">
      <w:pPr>
        <w:spacing w:after="0" w:line="24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</w:p>
    <w:p w14:paraId="5D6E807E" w14:textId="538D89E5" w:rsidR="00AE1744" w:rsidRPr="00341FDB" w:rsidRDefault="00A9632C" w:rsidP="00C525CB">
      <w:pPr>
        <w:spacing w:after="0" w:line="240" w:lineRule="auto"/>
        <w:ind w:left="357" w:firstLine="357"/>
        <w:jc w:val="both"/>
        <w:rPr>
          <w:rStyle w:val="NagweklubstopkaArialUnicodeMS7pt"/>
          <w:rFonts w:ascii="Times New Roman" w:hAnsi="Times New Roman" w:cs="Times New Roman"/>
          <w:sz w:val="28"/>
          <w:szCs w:val="28"/>
          <w:u w:val="none"/>
        </w:rPr>
      </w:pPr>
      <w:r w:rsidRPr="00A807ED"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Dużo </w:t>
      </w:r>
      <w:r>
        <w:rPr>
          <w:rFonts w:ascii="Times New Roman" w:hAnsi="Times New Roman" w:cs="Times New Roman"/>
          <w:bCs/>
          <w:sz w:val="24"/>
          <w:szCs w:val="24"/>
        </w:rPr>
        <w:t xml:space="preserve">informacji </w:t>
      </w:r>
      <w:r w:rsidR="005949D8">
        <w:rPr>
          <w:rFonts w:ascii="Times New Roman" w:hAnsi="Times New Roman" w:cs="Times New Roman"/>
          <w:bCs/>
          <w:sz w:val="24"/>
          <w:szCs w:val="24"/>
        </w:rPr>
        <w:t xml:space="preserve">na temat ryb, opartych o wielowiekową wiedzę Kaszubów, </w:t>
      </w:r>
      <w:r>
        <w:rPr>
          <w:rFonts w:ascii="Times New Roman" w:hAnsi="Times New Roman" w:cs="Times New Roman"/>
          <w:bCs/>
          <w:sz w:val="24"/>
          <w:szCs w:val="24"/>
        </w:rPr>
        <w:t>zawiera powieść A</w:t>
      </w:r>
      <w:r w:rsidR="00AE1744">
        <w:rPr>
          <w:rFonts w:ascii="Times New Roman" w:hAnsi="Times New Roman" w:cs="Times New Roman"/>
          <w:bCs/>
          <w:sz w:val="24"/>
          <w:szCs w:val="24"/>
        </w:rPr>
        <w:t>ugustyna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Necla</w:t>
      </w:r>
      <w:proofErr w:type="spellEnd"/>
      <w:r w:rsidR="00AE174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E1744">
        <w:rPr>
          <w:rFonts w:ascii="Times New Roman" w:hAnsi="Times New Roman" w:cs="Times New Roman"/>
          <w:bCs/>
          <w:i/>
          <w:iCs/>
          <w:sz w:val="24"/>
          <w:szCs w:val="24"/>
        </w:rPr>
        <w:t>Kutry o czerwonych żaglach</w:t>
      </w:r>
      <w:r>
        <w:rPr>
          <w:rFonts w:ascii="Times New Roman" w:hAnsi="Times New Roman" w:cs="Times New Roman"/>
          <w:bCs/>
          <w:sz w:val="24"/>
          <w:szCs w:val="24"/>
        </w:rPr>
        <w:t xml:space="preserve">. </w:t>
      </w:r>
      <w:r w:rsidR="002B3DC1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 xml:space="preserve">Tu nie można zapomnieć, iż </w:t>
      </w:r>
      <w:r w:rsidR="00AE1744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>istnieją także</w:t>
      </w:r>
      <w:r w:rsidR="002B3DC1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 xml:space="preserve"> przysłowia kaszubskie oraz bajki o rybach. </w:t>
      </w:r>
      <w:r w:rsidR="00AE1744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>P</w:t>
      </w:r>
      <w:r w:rsidR="002B3DC1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>rzykład</w:t>
      </w:r>
      <w:r w:rsidR="00AE1744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>em może być przysłowie o węgorzu:</w:t>
      </w:r>
      <w:r w:rsidR="003C07B3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t xml:space="preserve"> </w:t>
      </w:r>
      <w:r w:rsidR="00341FDB">
        <w:rPr>
          <w:rStyle w:val="NagweklubstopkaArialUnicodeMS7pt"/>
          <w:rFonts w:ascii="Times New Roman" w:hAnsi="Times New Roman" w:cs="Times New Roman"/>
          <w:sz w:val="24"/>
          <w:szCs w:val="24"/>
          <w:u w:val="none"/>
        </w:rPr>
        <w:br/>
      </w:r>
      <w:proofErr w:type="spellStart"/>
      <w:r w:rsidR="00341FDB" w:rsidRPr="00341FDB">
        <w:rPr>
          <w:rFonts w:ascii="Times New Roman" w:hAnsi="Times New Roman" w:cs="Times New Roman"/>
          <w:i/>
          <w:iCs/>
          <w:sz w:val="24"/>
          <w:szCs w:val="24"/>
        </w:rPr>
        <w:t>Òn</w:t>
      </w:r>
      <w:proofErr w:type="spellEnd"/>
      <w:r w:rsidR="00341FDB" w:rsidRPr="00341FDB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341FDB" w:rsidRPr="00341FDB">
        <w:rPr>
          <w:rFonts w:ascii="Times New Roman" w:hAnsi="Times New Roman" w:cs="Times New Roman"/>
          <w:sz w:val="24"/>
          <w:szCs w:val="24"/>
        </w:rPr>
        <w:t xml:space="preserve">[tj. </w:t>
      </w:r>
      <w:proofErr w:type="spellStart"/>
      <w:r w:rsidR="00341FDB" w:rsidRPr="00341FDB">
        <w:rPr>
          <w:rFonts w:ascii="Times New Roman" w:hAnsi="Times New Roman" w:cs="Times New Roman"/>
          <w:sz w:val="24"/>
          <w:szCs w:val="24"/>
        </w:rPr>
        <w:t>wãgòrz</w:t>
      </w:r>
      <w:proofErr w:type="spellEnd"/>
      <w:r w:rsidR="00341FDB" w:rsidRPr="00341FDB">
        <w:rPr>
          <w:rFonts w:ascii="Times New Roman" w:hAnsi="Times New Roman" w:cs="Times New Roman"/>
          <w:sz w:val="24"/>
          <w:szCs w:val="24"/>
        </w:rPr>
        <w:t xml:space="preserve">] </w:t>
      </w:r>
      <w:proofErr w:type="spellStart"/>
      <w:r w:rsidR="00341FDB" w:rsidRPr="00341FDB">
        <w:rPr>
          <w:rFonts w:ascii="Times New Roman" w:hAnsi="Times New Roman" w:cs="Times New Roman"/>
          <w:i/>
          <w:iCs/>
          <w:sz w:val="24"/>
          <w:szCs w:val="24"/>
        </w:rPr>
        <w:t>wëszedł</w:t>
      </w:r>
      <w:proofErr w:type="spellEnd"/>
      <w:r w:rsidR="00341FDB" w:rsidRPr="00341FDB">
        <w:rPr>
          <w:rFonts w:ascii="Times New Roman" w:hAnsi="Times New Roman" w:cs="Times New Roman"/>
          <w:i/>
          <w:iCs/>
          <w:sz w:val="24"/>
          <w:szCs w:val="24"/>
        </w:rPr>
        <w:t xml:space="preserve"> z </w:t>
      </w:r>
      <w:proofErr w:type="spellStart"/>
      <w:r w:rsidR="00341FDB" w:rsidRPr="00341FDB">
        <w:rPr>
          <w:rFonts w:ascii="Times New Roman" w:hAnsi="Times New Roman" w:cs="Times New Roman"/>
          <w:i/>
          <w:iCs/>
          <w:sz w:val="24"/>
          <w:szCs w:val="24"/>
        </w:rPr>
        <w:t>Atlantikù</w:t>
      </w:r>
      <w:proofErr w:type="spellEnd"/>
      <w:r w:rsidR="00341FDB" w:rsidRPr="00341FDB">
        <w:rPr>
          <w:rFonts w:ascii="Times New Roman" w:hAnsi="Times New Roman" w:cs="Times New Roman"/>
          <w:i/>
          <w:iCs/>
          <w:sz w:val="24"/>
          <w:szCs w:val="24"/>
        </w:rPr>
        <w:t xml:space="preserve"> a </w:t>
      </w:r>
      <w:proofErr w:type="spellStart"/>
      <w:r w:rsidR="00341FDB" w:rsidRPr="00341FDB">
        <w:rPr>
          <w:rFonts w:ascii="Times New Roman" w:hAnsi="Times New Roman" w:cs="Times New Roman"/>
          <w:i/>
          <w:iCs/>
          <w:sz w:val="24"/>
          <w:szCs w:val="24"/>
        </w:rPr>
        <w:t>dôł</w:t>
      </w:r>
      <w:proofErr w:type="spellEnd"/>
      <w:r w:rsidR="00341FDB" w:rsidRPr="00341FDB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341FDB" w:rsidRPr="00341FDB">
        <w:rPr>
          <w:rFonts w:ascii="Times New Roman" w:hAnsi="Times New Roman" w:cs="Times New Roman"/>
          <w:i/>
          <w:iCs/>
          <w:sz w:val="24"/>
          <w:szCs w:val="24"/>
        </w:rPr>
        <w:t>sã</w:t>
      </w:r>
      <w:proofErr w:type="spellEnd"/>
      <w:r w:rsidR="00341FDB" w:rsidRPr="00341FDB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341FDB" w:rsidRPr="00341FDB">
        <w:rPr>
          <w:rFonts w:ascii="Times New Roman" w:hAnsi="Times New Roman" w:cs="Times New Roman"/>
          <w:i/>
          <w:iCs/>
          <w:sz w:val="24"/>
          <w:szCs w:val="24"/>
        </w:rPr>
        <w:t>złowic</w:t>
      </w:r>
      <w:proofErr w:type="spellEnd"/>
      <w:r w:rsidR="00341FDB" w:rsidRPr="00341FDB">
        <w:rPr>
          <w:rFonts w:ascii="Times New Roman" w:hAnsi="Times New Roman" w:cs="Times New Roman"/>
          <w:i/>
          <w:iCs/>
          <w:sz w:val="24"/>
          <w:szCs w:val="24"/>
        </w:rPr>
        <w:t xml:space="preserve"> na </w:t>
      </w:r>
      <w:proofErr w:type="spellStart"/>
      <w:r w:rsidR="00341FDB" w:rsidRPr="00341FDB">
        <w:rPr>
          <w:rFonts w:ascii="Times New Roman" w:hAnsi="Times New Roman" w:cs="Times New Roman"/>
          <w:i/>
          <w:iCs/>
          <w:sz w:val="24"/>
          <w:szCs w:val="24"/>
        </w:rPr>
        <w:t>Wikù</w:t>
      </w:r>
      <w:proofErr w:type="spellEnd"/>
      <w:r w:rsidR="00341FDB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52EA4E9" w14:textId="73445A08" w:rsidR="002B3DC1" w:rsidRDefault="002B3DC1" w:rsidP="00C525CB">
      <w:pPr>
        <w:spacing w:after="0" w:line="240" w:lineRule="auto"/>
        <w:ind w:left="357" w:firstLine="357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475187CE" w14:textId="6E17A5A5" w:rsidR="006C08B5" w:rsidRDefault="007C320F" w:rsidP="00C525CB">
      <w:pPr>
        <w:spacing w:after="0" w:line="240" w:lineRule="auto"/>
        <w:ind w:left="357" w:firstLine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Ponieważ </w:t>
      </w:r>
      <w:r w:rsidR="007D17FA">
        <w:rPr>
          <w:rFonts w:ascii="Times New Roman" w:hAnsi="Times New Roman" w:cs="Times New Roman"/>
          <w:bCs/>
          <w:sz w:val="24"/>
          <w:szCs w:val="24"/>
        </w:rPr>
        <w:t xml:space="preserve">problematyka </w:t>
      </w:r>
      <w:r>
        <w:rPr>
          <w:rFonts w:ascii="Times New Roman" w:hAnsi="Times New Roman" w:cs="Times New Roman"/>
          <w:bCs/>
          <w:sz w:val="24"/>
          <w:szCs w:val="24"/>
        </w:rPr>
        <w:t xml:space="preserve">rybacka jest bardzo obszerna, jak dla jednego zespołu uczniów, można zlecić przygotowanie tematyki poławianych gatunków ryb innemu zespołowi uczniów </w:t>
      </w:r>
      <w:r w:rsidR="007D17FA">
        <w:rPr>
          <w:rFonts w:ascii="Times New Roman" w:hAnsi="Times New Roman" w:cs="Times New Roman"/>
          <w:bCs/>
          <w:sz w:val="24"/>
          <w:szCs w:val="24"/>
        </w:rPr>
        <w:t xml:space="preserve">- </w:t>
      </w:r>
      <w:r w:rsidR="00127DF5">
        <w:rPr>
          <w:rFonts w:ascii="Times New Roman" w:hAnsi="Times New Roman" w:cs="Times New Roman"/>
          <w:bCs/>
          <w:sz w:val="24"/>
          <w:szCs w:val="24"/>
        </w:rPr>
        <w:t xml:space="preserve">zajmującego się przyrodą </w:t>
      </w:r>
      <w:r>
        <w:rPr>
          <w:rFonts w:ascii="Times New Roman" w:hAnsi="Times New Roman" w:cs="Times New Roman"/>
          <w:bCs/>
          <w:sz w:val="24"/>
          <w:szCs w:val="24"/>
        </w:rPr>
        <w:t xml:space="preserve">- </w:t>
      </w:r>
      <w:r w:rsidR="00127DF5">
        <w:rPr>
          <w:rFonts w:ascii="Times New Roman" w:hAnsi="Times New Roman" w:cs="Times New Roman"/>
          <w:sz w:val="24"/>
          <w:szCs w:val="24"/>
        </w:rPr>
        <w:t>Zespół 4 (</w:t>
      </w:r>
      <w:r>
        <w:rPr>
          <w:rFonts w:ascii="Times New Roman" w:hAnsi="Times New Roman" w:cs="Times New Roman"/>
          <w:i/>
          <w:iCs/>
          <w:sz w:val="24"/>
          <w:szCs w:val="24"/>
        </w:rPr>
        <w:t>Przyroda Chłapowa i Bałtyku</w:t>
      </w:r>
      <w:r w:rsidR="00127DF5">
        <w:rPr>
          <w:rFonts w:ascii="Times New Roman" w:hAnsi="Times New Roman" w:cs="Times New Roman"/>
          <w:sz w:val="24"/>
          <w:szCs w:val="24"/>
        </w:rPr>
        <w:t>), który w odpowiednim momencie wesprze przygotowanymi przez siebie materiałami informacyjnymi Zespół 2 (</w:t>
      </w:r>
      <w:r w:rsidR="00127DF5">
        <w:rPr>
          <w:rFonts w:ascii="Times New Roman" w:hAnsi="Times New Roman" w:cs="Times New Roman"/>
          <w:bCs/>
          <w:i/>
          <w:iCs/>
          <w:sz w:val="24"/>
          <w:szCs w:val="24"/>
        </w:rPr>
        <w:t>Praca rybaka i w przeszłości - rybaka-żeglarza</w:t>
      </w:r>
      <w:r w:rsidR="00127DF5">
        <w:rPr>
          <w:rFonts w:ascii="Times New Roman" w:hAnsi="Times New Roman" w:cs="Times New Roman"/>
          <w:sz w:val="24"/>
          <w:szCs w:val="24"/>
        </w:rPr>
        <w:t>).</w:t>
      </w:r>
      <w:r w:rsidR="002B3DC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623636D" w14:textId="1C3A909F" w:rsidR="00F10DE2" w:rsidRDefault="00F10DE2" w:rsidP="00C525C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0DCAE9F9" w14:textId="77777777" w:rsidR="007D17FA" w:rsidRDefault="007D17FA" w:rsidP="00C525C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56B52B36" w14:textId="49181A67" w:rsidR="00F10DE2" w:rsidRPr="00943509" w:rsidRDefault="00F10DE2" w:rsidP="00C525C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43509">
        <w:rPr>
          <w:rFonts w:ascii="Times New Roman" w:hAnsi="Times New Roman" w:cs="Times New Roman"/>
          <w:b/>
          <w:sz w:val="24"/>
          <w:szCs w:val="24"/>
        </w:rPr>
        <w:t>Ad 3</w:t>
      </w:r>
      <w:r w:rsidR="00943509">
        <w:rPr>
          <w:rFonts w:ascii="Times New Roman" w:hAnsi="Times New Roman" w:cs="Times New Roman"/>
          <w:b/>
          <w:sz w:val="24"/>
          <w:szCs w:val="24"/>
        </w:rPr>
        <w:t>.</w:t>
      </w:r>
      <w:r w:rsidRPr="0094350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847E2" w:rsidRPr="00943509">
        <w:rPr>
          <w:rFonts w:ascii="Times New Roman" w:hAnsi="Times New Roman" w:cs="Times New Roman"/>
          <w:b/>
          <w:sz w:val="24"/>
          <w:szCs w:val="24"/>
        </w:rPr>
        <w:t>Maszoperie</w:t>
      </w:r>
      <w:r w:rsidR="00943509">
        <w:rPr>
          <w:rFonts w:ascii="Times New Roman" w:hAnsi="Times New Roman" w:cs="Times New Roman"/>
          <w:b/>
          <w:sz w:val="24"/>
          <w:szCs w:val="24"/>
        </w:rPr>
        <w:t>, zwyczaje rybaków</w:t>
      </w:r>
      <w:r w:rsidR="00D50AE8">
        <w:rPr>
          <w:rFonts w:ascii="Times New Roman" w:hAnsi="Times New Roman" w:cs="Times New Roman"/>
          <w:b/>
          <w:sz w:val="24"/>
          <w:szCs w:val="24"/>
        </w:rPr>
        <w:t xml:space="preserve"> przybrzeżnych</w:t>
      </w:r>
    </w:p>
    <w:p w14:paraId="033E6338" w14:textId="41FFA39D" w:rsidR="008307D6" w:rsidRDefault="008307D6" w:rsidP="00C525CB">
      <w:pPr>
        <w:spacing w:after="0" w:line="240" w:lineRule="auto"/>
        <w:ind w:left="714" w:hanging="357"/>
        <w:jc w:val="both"/>
        <w:rPr>
          <w:rStyle w:val="Teksttreci0"/>
          <w:rFonts w:eastAsia="Arial Unicode MS"/>
          <w:sz w:val="24"/>
          <w:szCs w:val="24"/>
        </w:rPr>
      </w:pPr>
      <w:r w:rsidRPr="008307D6">
        <w:rPr>
          <w:rFonts w:ascii="Times New Roman" w:hAnsi="Times New Roman" w:cs="Times New Roman"/>
          <w:b/>
          <w:sz w:val="24"/>
          <w:szCs w:val="24"/>
        </w:rPr>
        <w:t xml:space="preserve">1. </w:t>
      </w:r>
      <w:r w:rsidR="00F10DE2">
        <w:rPr>
          <w:rFonts w:ascii="Times New Roman" w:hAnsi="Times New Roman" w:cs="Times New Roman"/>
          <w:bCs/>
          <w:sz w:val="24"/>
          <w:szCs w:val="24"/>
        </w:rPr>
        <w:t>M</w:t>
      </w:r>
      <w:r w:rsidR="00F10DE2" w:rsidRPr="00073187">
        <w:rPr>
          <w:rFonts w:ascii="Times New Roman" w:hAnsi="Times New Roman" w:cs="Times New Roman"/>
          <w:bCs/>
          <w:sz w:val="24"/>
          <w:szCs w:val="24"/>
        </w:rPr>
        <w:t xml:space="preserve">aszoperie </w:t>
      </w:r>
      <w:r w:rsidR="005201AD">
        <w:rPr>
          <w:rFonts w:ascii="Times New Roman" w:hAnsi="Times New Roman" w:cs="Times New Roman"/>
          <w:bCs/>
          <w:sz w:val="24"/>
          <w:szCs w:val="24"/>
        </w:rPr>
        <w:t xml:space="preserve">- </w:t>
      </w:r>
      <w:r w:rsidR="005201AD" w:rsidRPr="0072755F">
        <w:rPr>
          <w:rStyle w:val="Teksttreci0"/>
          <w:rFonts w:eastAsia="Arial Unicode MS"/>
          <w:sz w:val="24"/>
          <w:szCs w:val="24"/>
        </w:rPr>
        <w:t>tradycyjn</w:t>
      </w:r>
      <w:r w:rsidR="005201AD">
        <w:rPr>
          <w:rStyle w:val="Teksttreci0"/>
          <w:rFonts w:eastAsia="Arial Unicode MS"/>
          <w:sz w:val="24"/>
          <w:szCs w:val="24"/>
        </w:rPr>
        <w:t>e</w:t>
      </w:r>
      <w:r w:rsidR="005201AD" w:rsidRPr="0072755F">
        <w:rPr>
          <w:rStyle w:val="Teksttreci0"/>
          <w:rFonts w:eastAsia="Arial Unicode MS"/>
          <w:sz w:val="24"/>
          <w:szCs w:val="24"/>
        </w:rPr>
        <w:t xml:space="preserve"> organizacj</w:t>
      </w:r>
      <w:r w:rsidR="005201AD">
        <w:rPr>
          <w:rStyle w:val="Teksttreci0"/>
          <w:rFonts w:eastAsia="Arial Unicode MS"/>
          <w:sz w:val="24"/>
          <w:szCs w:val="24"/>
        </w:rPr>
        <w:t>e</w:t>
      </w:r>
      <w:r w:rsidR="005201AD" w:rsidRPr="0072755F">
        <w:rPr>
          <w:rStyle w:val="Teksttreci0"/>
          <w:rFonts w:eastAsia="Arial Unicode MS"/>
          <w:sz w:val="24"/>
          <w:szCs w:val="24"/>
        </w:rPr>
        <w:t xml:space="preserve"> rybak</w:t>
      </w:r>
      <w:r w:rsidR="005201AD">
        <w:rPr>
          <w:rStyle w:val="Teksttreci0"/>
          <w:rFonts w:eastAsia="Arial Unicode MS"/>
          <w:sz w:val="24"/>
          <w:szCs w:val="24"/>
        </w:rPr>
        <w:t xml:space="preserve">ów przybrzeżnych, które regulowały </w:t>
      </w:r>
      <w:r w:rsidR="005201AD" w:rsidRPr="0072755F">
        <w:rPr>
          <w:rStyle w:val="Teksttreci0"/>
          <w:rFonts w:eastAsia="Arial Unicode MS"/>
          <w:sz w:val="24"/>
          <w:szCs w:val="24"/>
        </w:rPr>
        <w:t>zasady współpracy zawodowej</w:t>
      </w:r>
      <w:r w:rsidR="005201AD">
        <w:rPr>
          <w:rStyle w:val="Teksttreci0"/>
          <w:rFonts w:eastAsia="Arial Unicode MS"/>
          <w:sz w:val="24"/>
          <w:szCs w:val="24"/>
        </w:rPr>
        <w:t xml:space="preserve"> rybaków, wzajemnej pomocy i wsparcia w obrębie społeczności lokalnej (np.</w:t>
      </w:r>
      <w:r w:rsidR="0051514F">
        <w:rPr>
          <w:rStyle w:val="Teksttreci0"/>
          <w:rFonts w:eastAsia="Arial Unicode MS"/>
          <w:sz w:val="24"/>
          <w:szCs w:val="24"/>
        </w:rPr>
        <w:t xml:space="preserve"> chorych, </w:t>
      </w:r>
      <w:r w:rsidR="005201AD">
        <w:rPr>
          <w:rStyle w:val="Teksttreci0"/>
          <w:rFonts w:eastAsia="Arial Unicode MS"/>
          <w:sz w:val="24"/>
          <w:szCs w:val="24"/>
        </w:rPr>
        <w:t xml:space="preserve"> wdów i dzieci po zmarłych rybakach) </w:t>
      </w:r>
      <w:r w:rsidR="005201AD" w:rsidRPr="0072755F">
        <w:rPr>
          <w:rStyle w:val="Teksttreci0"/>
          <w:rFonts w:eastAsia="Arial Unicode MS"/>
          <w:sz w:val="24"/>
          <w:szCs w:val="24"/>
        </w:rPr>
        <w:t xml:space="preserve">oraz </w:t>
      </w:r>
      <w:r w:rsidR="005201AD">
        <w:rPr>
          <w:rStyle w:val="Teksttreci0"/>
          <w:rFonts w:eastAsia="Arial Unicode MS"/>
          <w:sz w:val="24"/>
          <w:szCs w:val="24"/>
        </w:rPr>
        <w:t xml:space="preserve">zasady </w:t>
      </w:r>
      <w:r w:rsidR="005201AD" w:rsidRPr="0072755F">
        <w:rPr>
          <w:rStyle w:val="Teksttreci0"/>
          <w:rFonts w:eastAsia="Arial Unicode MS"/>
          <w:sz w:val="24"/>
          <w:szCs w:val="24"/>
        </w:rPr>
        <w:t>życia rodzinno-towarzyskiego.</w:t>
      </w:r>
      <w:r w:rsidR="005201AD">
        <w:rPr>
          <w:rStyle w:val="Teksttreci0"/>
          <w:rFonts w:eastAsia="Arial Unicode MS"/>
          <w:sz w:val="24"/>
          <w:szCs w:val="24"/>
        </w:rPr>
        <w:t xml:space="preserve"> Wytworzyły one niezwykłe interesujące </w:t>
      </w:r>
      <w:r w:rsidR="005201AD" w:rsidRPr="0072755F">
        <w:rPr>
          <w:rStyle w:val="Teksttreci0"/>
          <w:rFonts w:eastAsia="Arial Unicode MS"/>
          <w:sz w:val="24"/>
          <w:szCs w:val="24"/>
        </w:rPr>
        <w:t>normy prawno-zwyczajowe</w:t>
      </w:r>
      <w:r w:rsidR="005201AD">
        <w:rPr>
          <w:rStyle w:val="Teksttreci0"/>
          <w:rFonts w:eastAsia="Arial Unicode MS"/>
          <w:sz w:val="24"/>
          <w:szCs w:val="24"/>
        </w:rPr>
        <w:t>, które</w:t>
      </w:r>
      <w:r w:rsidR="005201AD" w:rsidRPr="0072755F">
        <w:rPr>
          <w:rStyle w:val="Teksttreci0"/>
          <w:rFonts w:eastAsia="Arial Unicode MS"/>
          <w:sz w:val="24"/>
          <w:szCs w:val="24"/>
        </w:rPr>
        <w:t xml:space="preserve"> regulowały</w:t>
      </w:r>
      <w:r w:rsidR="005201AD">
        <w:rPr>
          <w:rStyle w:val="Teksttreci0"/>
          <w:rFonts w:eastAsia="Arial Unicode MS"/>
          <w:sz w:val="24"/>
          <w:szCs w:val="24"/>
        </w:rPr>
        <w:t xml:space="preserve"> współżycie w obrębie małych społeczności. Maszoperie</w:t>
      </w:r>
      <w:r w:rsidR="00860CA9">
        <w:rPr>
          <w:rStyle w:val="Teksttreci0"/>
          <w:rFonts w:eastAsia="Arial Unicode MS"/>
          <w:sz w:val="24"/>
          <w:szCs w:val="24"/>
        </w:rPr>
        <w:t xml:space="preserve"> </w:t>
      </w:r>
      <w:r w:rsidR="005201AD">
        <w:rPr>
          <w:rStyle w:val="Teksttreci0"/>
          <w:rFonts w:eastAsia="Arial Unicode MS"/>
          <w:sz w:val="24"/>
          <w:szCs w:val="24"/>
        </w:rPr>
        <w:t>decydowały na przykład o podziale łowisk, doborze załóg w łodziach, wspólnej sprzedaży odłowionych ryb i podziale zysków. Maszoperie istniały o</w:t>
      </w:r>
      <w:r w:rsidR="00243681" w:rsidRPr="0072755F">
        <w:rPr>
          <w:rStyle w:val="Teksttreci0"/>
          <w:rFonts w:eastAsia="Arial Unicode MS"/>
          <w:sz w:val="24"/>
          <w:szCs w:val="24"/>
        </w:rPr>
        <w:t xml:space="preserve">d średniowiecza </w:t>
      </w:r>
      <w:r w:rsidR="005201AD">
        <w:rPr>
          <w:rStyle w:val="Teksttreci0"/>
          <w:rFonts w:eastAsia="Arial Unicode MS"/>
          <w:sz w:val="24"/>
          <w:szCs w:val="24"/>
        </w:rPr>
        <w:t xml:space="preserve">aż </w:t>
      </w:r>
      <w:r w:rsidR="00243681" w:rsidRPr="0072755F">
        <w:rPr>
          <w:rStyle w:val="Teksttreci0"/>
          <w:rFonts w:eastAsia="Arial Unicode MS"/>
          <w:sz w:val="24"/>
          <w:szCs w:val="24"/>
        </w:rPr>
        <w:t>do lat siedemdziesiątych XX</w:t>
      </w:r>
      <w:r w:rsidR="005201AD">
        <w:rPr>
          <w:rStyle w:val="Teksttreci0"/>
          <w:rFonts w:eastAsia="Arial Unicode MS"/>
          <w:sz w:val="24"/>
          <w:szCs w:val="24"/>
        </w:rPr>
        <w:t>.</w:t>
      </w:r>
      <w:r w:rsidR="00243681" w:rsidRPr="0072755F">
        <w:rPr>
          <w:rStyle w:val="Teksttreci0"/>
          <w:rFonts w:eastAsia="Arial Unicode MS"/>
          <w:sz w:val="24"/>
          <w:szCs w:val="24"/>
        </w:rPr>
        <w:t xml:space="preserve"> </w:t>
      </w:r>
      <w:r w:rsidR="007F517A">
        <w:rPr>
          <w:rStyle w:val="Teksttreci0"/>
          <w:rFonts w:eastAsia="Arial Unicode MS"/>
          <w:sz w:val="24"/>
          <w:szCs w:val="24"/>
        </w:rPr>
        <w:tab/>
      </w:r>
      <w:r w:rsidR="007F517A">
        <w:rPr>
          <w:rStyle w:val="Teksttreci0"/>
          <w:rFonts w:eastAsia="Arial Unicode MS"/>
          <w:sz w:val="24"/>
          <w:szCs w:val="24"/>
        </w:rPr>
        <w:br/>
      </w:r>
      <w:r w:rsidR="0063169B">
        <w:rPr>
          <w:rFonts w:ascii="Times New Roman" w:eastAsia="Times New Roman" w:hAnsi="Times New Roman" w:cs="Times New Roman"/>
          <w:sz w:val="24"/>
          <w:szCs w:val="24"/>
          <w:lang w:eastAsia="pl-PL"/>
        </w:rPr>
        <w:t>W</w:t>
      </w:r>
      <w:r w:rsidR="007F517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literatur</w:t>
      </w:r>
      <w:r w:rsidR="0063169B">
        <w:rPr>
          <w:rFonts w:ascii="Times New Roman" w:eastAsia="Times New Roman" w:hAnsi="Times New Roman" w:cs="Times New Roman"/>
          <w:sz w:val="24"/>
          <w:szCs w:val="24"/>
          <w:lang w:eastAsia="pl-PL"/>
        </w:rPr>
        <w:t>ze</w:t>
      </w:r>
      <w:r w:rsidR="007F517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przedmiotu z tematem maszoperii wiążą się takie hasła, jak: </w:t>
      </w:r>
      <w:r w:rsidR="007F517A" w:rsidRPr="002434D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maszoperie niewodowe, maszoperie </w:t>
      </w:r>
      <w:proofErr w:type="spellStart"/>
      <w:r w:rsidR="007F517A" w:rsidRPr="002434D2">
        <w:rPr>
          <w:rFonts w:ascii="Times New Roman" w:eastAsia="Times New Roman" w:hAnsi="Times New Roman" w:cs="Times New Roman"/>
          <w:sz w:val="24"/>
          <w:szCs w:val="24"/>
          <w:lang w:eastAsia="pl-PL"/>
        </w:rPr>
        <w:t>żakowe</w:t>
      </w:r>
      <w:proofErr w:type="spellEnd"/>
      <w:r w:rsidR="007F517A" w:rsidRPr="002434D2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  <w:r w:rsidR="007F517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7F517A" w:rsidRPr="002434D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organizacja maszoperii, </w:t>
      </w:r>
      <w:proofErr w:type="spellStart"/>
      <w:r w:rsidR="007F517A" w:rsidRPr="007F517A">
        <w:rPr>
          <w:rFonts w:ascii="Times New Roman" w:eastAsia="Times New Roman" w:hAnsi="Times New Roman" w:cs="Times New Roman"/>
          <w:sz w:val="24"/>
          <w:szCs w:val="24"/>
          <w:lang w:eastAsia="pl-PL"/>
        </w:rPr>
        <w:t>merki</w:t>
      </w:r>
      <w:proofErr w:type="spellEnd"/>
      <w:r w:rsidR="007F517A" w:rsidRPr="007F517A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  <w:r w:rsidR="007F517A" w:rsidRPr="002434D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uczestnicy połowu, organizacja połowów, dawne i współczesne maszoperie, gospodarczo-społeczne podstawy maszoperii, społeczna funkcja maszoperii, zarobki, zwyczaje i przesądy związane z maszoperiami</w:t>
      </w:r>
      <w:r w:rsidR="007F517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i in.</w:t>
      </w:r>
    </w:p>
    <w:p w14:paraId="495BABBF" w14:textId="3C7EB080" w:rsidR="008C4106" w:rsidRDefault="008307D6" w:rsidP="00C525CB">
      <w:pPr>
        <w:spacing w:after="0" w:line="240" w:lineRule="auto"/>
        <w:ind w:left="714" w:firstLine="357"/>
        <w:jc w:val="both"/>
        <w:rPr>
          <w:rFonts w:ascii="Times New Roman" w:hAnsi="Times New Roman" w:cs="Times New Roman"/>
          <w:sz w:val="24"/>
          <w:szCs w:val="24"/>
        </w:rPr>
      </w:pPr>
      <w:r w:rsidRPr="008307D6">
        <w:rPr>
          <w:rFonts w:ascii="Times New Roman" w:hAnsi="Times New Roman" w:cs="Times New Roman"/>
          <w:sz w:val="24"/>
          <w:szCs w:val="24"/>
        </w:rPr>
        <w:t xml:space="preserve">O maszoperiach na Półwyspie Helskim pisał ks. Hieronim Gołębiewski w swoich </w:t>
      </w:r>
      <w:r w:rsidRPr="008307D6">
        <w:rPr>
          <w:rFonts w:ascii="Times New Roman" w:hAnsi="Times New Roman" w:cs="Times New Roman"/>
          <w:i/>
          <w:iCs/>
          <w:sz w:val="24"/>
          <w:szCs w:val="24"/>
        </w:rPr>
        <w:t>Obrazkach rybackich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z półwyspu Helu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6345FD6F" w14:textId="1A7042CC" w:rsidR="007D17FA" w:rsidRPr="00525A5E" w:rsidRDefault="00525A5E" w:rsidP="00525A5E">
      <w:pPr>
        <w:spacing w:after="0" w:line="240" w:lineRule="auto"/>
        <w:ind w:left="71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Tekst pomocniczy nr 1.</w:t>
      </w:r>
    </w:p>
    <w:tbl>
      <w:tblPr>
        <w:tblStyle w:val="Tabela-Siatka"/>
        <w:tblW w:w="0" w:type="auto"/>
        <w:tblInd w:w="3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03"/>
        <w:gridCol w:w="4682"/>
      </w:tblGrid>
      <w:tr w:rsidR="008C4106" w14:paraId="54AC85DB" w14:textId="77777777" w:rsidTr="008307D6">
        <w:tc>
          <w:tcPr>
            <w:tcW w:w="4703" w:type="dxa"/>
          </w:tcPr>
          <w:p w14:paraId="4C0ADF96" w14:textId="7E140C39" w:rsidR="008C4106" w:rsidRDefault="008C4106" w:rsidP="00C525C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225D932" wp14:editId="24831E74">
                  <wp:extent cx="2797980" cy="3326150"/>
                  <wp:effectExtent l="0" t="0" r="2540" b="7620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Obraz 1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423" t="24311" r="1062" b="2115"/>
                          <a:stretch/>
                        </pic:blipFill>
                        <pic:spPr bwMode="auto">
                          <a:xfrm>
                            <a:off x="0" y="0"/>
                            <a:ext cx="2808635" cy="3338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2" w:type="dxa"/>
          </w:tcPr>
          <w:p w14:paraId="58306C03" w14:textId="345B88CF" w:rsidR="008C4106" w:rsidRDefault="008C4106" w:rsidP="00C525C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69C4876" wp14:editId="599C4D85">
                  <wp:extent cx="2772697" cy="4235200"/>
                  <wp:effectExtent l="0" t="0" r="8890" b="0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Obraz 2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6" t="4425" r="52759"/>
                          <a:stretch/>
                        </pic:blipFill>
                        <pic:spPr bwMode="auto">
                          <a:xfrm>
                            <a:off x="0" y="0"/>
                            <a:ext cx="2781749" cy="42490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4106" w14:paraId="4576FFEF" w14:textId="77777777" w:rsidTr="008307D6">
        <w:tc>
          <w:tcPr>
            <w:tcW w:w="4703" w:type="dxa"/>
          </w:tcPr>
          <w:p w14:paraId="486515C2" w14:textId="77777777" w:rsidR="008C4106" w:rsidRDefault="008C4106" w:rsidP="00C525C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AE3871E" wp14:editId="2EF68FB2">
                  <wp:extent cx="2776955" cy="859790"/>
                  <wp:effectExtent l="0" t="0" r="4445" b="0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Obraz 2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776" t="4294" b="75148"/>
                          <a:stretch/>
                        </pic:blipFill>
                        <pic:spPr bwMode="auto">
                          <a:xfrm>
                            <a:off x="0" y="0"/>
                            <a:ext cx="2788730" cy="86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998096F" w14:textId="3EAA17B7" w:rsidR="008C4106" w:rsidRDefault="008C4106" w:rsidP="00C525C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4106">
              <w:rPr>
                <w:rFonts w:ascii="Times New Roman" w:hAnsi="Times New Roman" w:cs="Times New Roman"/>
                <w:bCs/>
                <w:sz w:val="16"/>
                <w:szCs w:val="16"/>
              </w:rPr>
              <w:t>s. 33</w:t>
            </w:r>
          </w:p>
        </w:tc>
        <w:tc>
          <w:tcPr>
            <w:tcW w:w="4682" w:type="dxa"/>
          </w:tcPr>
          <w:p w14:paraId="58AED039" w14:textId="77777777" w:rsidR="008C4106" w:rsidRDefault="008C4106" w:rsidP="00C525C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8307D6" w:rsidRPr="008307D6" w14:paraId="35410128" w14:textId="77777777" w:rsidTr="008307D6">
        <w:tc>
          <w:tcPr>
            <w:tcW w:w="9385" w:type="dxa"/>
            <w:gridSpan w:val="2"/>
          </w:tcPr>
          <w:p w14:paraId="5D08CA2D" w14:textId="29BF8961" w:rsidR="008307D6" w:rsidRPr="008307D6" w:rsidRDefault="008307D6" w:rsidP="00C525CB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8307D6">
              <w:rPr>
                <w:rFonts w:ascii="Times New Roman" w:hAnsi="Times New Roman" w:cs="Times New Roman"/>
                <w:sz w:val="20"/>
                <w:szCs w:val="20"/>
              </w:rPr>
              <w:br/>
              <w:t xml:space="preserve">[w:] H. Gołębiewski, </w:t>
            </w:r>
            <w:r w:rsidRPr="008307D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Obrazki rybackie z półwyspu Helu</w:t>
            </w:r>
            <w:r w:rsidRPr="008307D6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8307D6">
              <w:rPr>
                <w:rFonts w:ascii="Times New Roman" w:hAnsi="Times New Roman" w:cs="Times New Roman"/>
                <w:sz w:val="20"/>
                <w:szCs w:val="20"/>
              </w:rPr>
              <w:t>Wyd.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Region</w:t>
            </w:r>
            <w:proofErr w:type="spellEnd"/>
            <w:r w:rsidRPr="008307D6">
              <w:rPr>
                <w:rFonts w:ascii="Times New Roman" w:hAnsi="Times New Roman" w:cs="Times New Roman"/>
                <w:sz w:val="20"/>
                <w:szCs w:val="20"/>
              </w:rPr>
              <w:t>, 20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08, s. 31-33</w:t>
            </w:r>
            <w:r w:rsidRPr="008307D6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ab/>
            </w:r>
            <w:r w:rsidRPr="008307D6">
              <w:rPr>
                <w:rFonts w:ascii="Times New Roman" w:hAnsi="Times New Roman" w:cs="Times New Roman"/>
                <w:sz w:val="20"/>
                <w:szCs w:val="20"/>
              </w:rPr>
              <w:br/>
              <w:t xml:space="preserve">także </w:t>
            </w:r>
            <w:hyperlink r:id="rId19" w:history="1">
              <w:r w:rsidRPr="008307D6">
                <w:rPr>
                  <w:rStyle w:val="Hipercze"/>
                  <w:rFonts w:ascii="Times New Roman" w:hAnsi="Times New Roman" w:cs="Times New Roman"/>
                  <w:sz w:val="20"/>
                  <w:szCs w:val="20"/>
                </w:rPr>
                <w:t>https://pbc.gda.pl/dlibra/doccontent?id=2049</w:t>
              </w:r>
            </w:hyperlink>
          </w:p>
        </w:tc>
      </w:tr>
    </w:tbl>
    <w:p w14:paraId="31228E9E" w14:textId="77777777" w:rsidR="00774F8B" w:rsidRDefault="00774F8B" w:rsidP="00C525CB">
      <w:pPr>
        <w:spacing w:after="0" w:line="240" w:lineRule="auto"/>
        <w:ind w:left="357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70E7C9A3" w14:textId="2A0A8285" w:rsidR="00AF23D8" w:rsidRDefault="00AF23D8" w:rsidP="00C525CB">
      <w:pPr>
        <w:spacing w:after="0" w:line="240" w:lineRule="auto"/>
        <w:ind w:left="714" w:firstLine="35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 w:rsidRPr="00073187">
        <w:rPr>
          <w:rFonts w:ascii="Times New Roman" w:hAnsi="Times New Roman" w:cs="Times New Roman"/>
          <w:sz w:val="24"/>
          <w:szCs w:val="24"/>
        </w:rPr>
        <w:t xml:space="preserve">owiedzenie kaszubskie: </w:t>
      </w:r>
      <w:r w:rsidRPr="00073187">
        <w:rPr>
          <w:rFonts w:ascii="Times New Roman" w:hAnsi="Times New Roman" w:cs="Times New Roman"/>
          <w:i/>
          <w:iCs/>
          <w:sz w:val="24"/>
          <w:szCs w:val="24"/>
        </w:rPr>
        <w:t xml:space="preserve">Nie </w:t>
      </w:r>
      <w:proofErr w:type="spellStart"/>
      <w:r w:rsidRPr="00073187">
        <w:rPr>
          <w:rFonts w:ascii="Times New Roman" w:hAnsi="Times New Roman" w:cs="Times New Roman"/>
          <w:i/>
          <w:iCs/>
          <w:sz w:val="24"/>
          <w:szCs w:val="24"/>
        </w:rPr>
        <w:t>bëc</w:t>
      </w:r>
      <w:proofErr w:type="spellEnd"/>
      <w:r w:rsidRPr="00073187">
        <w:rPr>
          <w:rFonts w:ascii="Times New Roman" w:hAnsi="Times New Roman" w:cs="Times New Roman"/>
          <w:i/>
          <w:iCs/>
          <w:sz w:val="24"/>
          <w:szCs w:val="24"/>
        </w:rPr>
        <w:t xml:space="preserve"> w maszoperii to znaczy </w:t>
      </w:r>
      <w:proofErr w:type="spellStart"/>
      <w:r w:rsidRPr="00073187">
        <w:rPr>
          <w:rFonts w:ascii="Times New Roman" w:hAnsi="Times New Roman" w:cs="Times New Roman"/>
          <w:i/>
          <w:iCs/>
          <w:sz w:val="24"/>
          <w:szCs w:val="24"/>
        </w:rPr>
        <w:t>miec</w:t>
      </w:r>
      <w:proofErr w:type="spellEnd"/>
      <w:r w:rsidRPr="00073187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073187">
        <w:rPr>
          <w:rFonts w:ascii="Times New Roman" w:hAnsi="Times New Roman" w:cs="Times New Roman"/>
          <w:i/>
          <w:iCs/>
          <w:sz w:val="24"/>
          <w:szCs w:val="24"/>
        </w:rPr>
        <w:t>biédã</w:t>
      </w:r>
      <w:proofErr w:type="spellEnd"/>
      <w:r w:rsidRPr="00073187">
        <w:rPr>
          <w:rFonts w:ascii="Times New Roman" w:hAnsi="Times New Roman" w:cs="Times New Roman"/>
          <w:bCs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sz w:val="24"/>
          <w:szCs w:val="24"/>
        </w:rPr>
        <w:t>bardzo dobrze charakteryzuje znaczenie</w:t>
      </w:r>
      <w:r w:rsidR="00ED480A">
        <w:rPr>
          <w:rFonts w:ascii="Times New Roman" w:hAnsi="Times New Roman" w:cs="Times New Roman"/>
          <w:bCs/>
          <w:sz w:val="24"/>
          <w:szCs w:val="24"/>
        </w:rPr>
        <w:t xml:space="preserve"> maszoperii</w:t>
      </w:r>
      <w:r>
        <w:rPr>
          <w:rFonts w:ascii="Times New Roman" w:hAnsi="Times New Roman" w:cs="Times New Roman"/>
          <w:bCs/>
          <w:sz w:val="24"/>
          <w:szCs w:val="24"/>
        </w:rPr>
        <w:t>. Można podjąć z uczniami dyskusję na ten temat.</w:t>
      </w:r>
    </w:p>
    <w:p w14:paraId="1E10F1A9" w14:textId="729E3748" w:rsidR="008307D6" w:rsidRDefault="00A22E50" w:rsidP="00C525CB">
      <w:pPr>
        <w:spacing w:after="0" w:line="240" w:lineRule="auto"/>
        <w:ind w:left="714" w:firstLine="357"/>
        <w:jc w:val="both"/>
        <w:rPr>
          <w:rStyle w:val="Hipercze"/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Augustyn </w:t>
      </w:r>
      <w:proofErr w:type="spellStart"/>
      <w:r w:rsidR="00BE2B2A" w:rsidRPr="000F62E8">
        <w:rPr>
          <w:rFonts w:ascii="Times New Roman" w:hAnsi="Times New Roman" w:cs="Times New Roman"/>
          <w:sz w:val="24"/>
          <w:szCs w:val="24"/>
        </w:rPr>
        <w:t>Necel</w:t>
      </w:r>
      <w:proofErr w:type="spellEnd"/>
      <w:r w:rsidR="00BE2B2A" w:rsidRPr="000F62E8">
        <w:rPr>
          <w:rFonts w:ascii="Times New Roman" w:hAnsi="Times New Roman" w:cs="Times New Roman"/>
          <w:sz w:val="24"/>
          <w:szCs w:val="24"/>
        </w:rPr>
        <w:t xml:space="preserve"> </w:t>
      </w:r>
      <w:r w:rsidR="00BE2B2A">
        <w:rPr>
          <w:rFonts w:ascii="Times New Roman" w:hAnsi="Times New Roman" w:cs="Times New Roman"/>
          <w:sz w:val="24"/>
          <w:szCs w:val="24"/>
        </w:rPr>
        <w:t xml:space="preserve">napisał powieść </w:t>
      </w:r>
      <w:r w:rsidR="00BE2B2A" w:rsidRPr="000F62E8">
        <w:rPr>
          <w:rFonts w:ascii="Times New Roman" w:eastAsia="Times New Roman" w:hAnsi="Times New Roman" w:cs="Times New Roman"/>
          <w:i/>
          <w:iCs/>
          <w:color w:val="444444"/>
          <w:sz w:val="24"/>
          <w:szCs w:val="24"/>
        </w:rPr>
        <w:t>Maszopi,</w:t>
      </w:r>
      <w:r w:rsidR="00BE2B2A" w:rsidRPr="000F62E8">
        <w:rPr>
          <w:rFonts w:ascii="Times New Roman" w:eastAsia="Times New Roman" w:hAnsi="Times New Roman" w:cs="Times New Roman"/>
          <w:color w:val="444444"/>
          <w:sz w:val="24"/>
          <w:szCs w:val="24"/>
        </w:rPr>
        <w:t xml:space="preserve"> 1958</w:t>
      </w:r>
      <w:r w:rsidR="00BE2B2A">
        <w:rPr>
          <w:rFonts w:ascii="Times New Roman" w:eastAsia="Times New Roman" w:hAnsi="Times New Roman" w:cs="Times New Roman"/>
          <w:color w:val="444444"/>
          <w:sz w:val="24"/>
          <w:szCs w:val="24"/>
        </w:rPr>
        <w:t xml:space="preserve">, która </w:t>
      </w:r>
      <w:r w:rsidR="00BE2B2A" w:rsidRPr="000F62E8">
        <w:rPr>
          <w:rFonts w:ascii="Times New Roman" w:eastAsia="Times New Roman" w:hAnsi="Times New Roman" w:cs="Times New Roman"/>
          <w:sz w:val="24"/>
          <w:szCs w:val="24"/>
        </w:rPr>
        <w:t>jest swoistą kontynuacją książki „</w:t>
      </w:r>
      <w:r w:rsidR="00BE2B2A" w:rsidRPr="000F62E8">
        <w:rPr>
          <w:rFonts w:ascii="Times New Roman" w:eastAsia="Times New Roman" w:hAnsi="Times New Roman" w:cs="Times New Roman"/>
          <w:i/>
          <w:iCs/>
          <w:sz w:val="24"/>
          <w:szCs w:val="24"/>
        </w:rPr>
        <w:t>Kutry o czerwonych żaglach</w:t>
      </w:r>
      <w:r w:rsidR="00BE2B2A" w:rsidRPr="000F62E8">
        <w:rPr>
          <w:rFonts w:ascii="Times New Roman" w:eastAsia="Times New Roman" w:hAnsi="Times New Roman" w:cs="Times New Roman"/>
          <w:sz w:val="24"/>
          <w:szCs w:val="24"/>
        </w:rPr>
        <w:t>”</w:t>
      </w:r>
      <w:r w:rsidR="00BE2B2A">
        <w:rPr>
          <w:rFonts w:ascii="Times New Roman" w:eastAsia="Times New Roman" w:hAnsi="Times New Roman" w:cs="Times New Roman"/>
          <w:sz w:val="24"/>
          <w:szCs w:val="24"/>
        </w:rPr>
        <w:t>. A</w:t>
      </w:r>
      <w:r w:rsidR="00BE2B2A" w:rsidRPr="000F62E8">
        <w:rPr>
          <w:rFonts w:ascii="Times New Roman" w:eastAsia="Times New Roman" w:hAnsi="Times New Roman" w:cs="Times New Roman"/>
          <w:sz w:val="24"/>
          <w:szCs w:val="24"/>
        </w:rPr>
        <w:t>kcja powieści rozgrywa się na kaszubskim wybrzeżu w latach 1918-1945</w:t>
      </w:r>
      <w:r w:rsidR="00BE2B2A" w:rsidRPr="000F62E8">
        <w:rPr>
          <w:rFonts w:ascii="Times New Roman" w:eastAsia="Times New Roman" w:hAnsi="Times New Roman" w:cs="Times New Roman"/>
          <w:color w:val="444444"/>
          <w:sz w:val="24"/>
          <w:szCs w:val="24"/>
        </w:rPr>
        <w:t>.</w:t>
      </w:r>
      <w:r w:rsidR="00BE2B2A">
        <w:rPr>
          <w:rFonts w:ascii="Times New Roman" w:eastAsia="Times New Roman" w:hAnsi="Times New Roman" w:cs="Times New Roman"/>
          <w:color w:val="444444"/>
          <w:sz w:val="24"/>
          <w:szCs w:val="24"/>
        </w:rPr>
        <w:t xml:space="preserve"> Warto do niej sięgnąć, by dowiedzieć się, jakie informacje zawiera w temacie maszoperii i maszopów, zwłaszcza, że powieść jest dostępna w Internecie. </w:t>
      </w:r>
      <w:r w:rsidR="00BE2B2A" w:rsidRPr="000F62E8">
        <w:rPr>
          <w:rFonts w:ascii="Times New Roman" w:eastAsia="Times New Roman" w:hAnsi="Times New Roman" w:cs="Times New Roman"/>
          <w:color w:val="444444"/>
          <w:sz w:val="24"/>
          <w:szCs w:val="24"/>
        </w:rPr>
        <w:tab/>
      </w:r>
      <w:r w:rsidR="00BE2B2A" w:rsidRPr="000F62E8">
        <w:rPr>
          <w:rFonts w:ascii="Times New Roman" w:eastAsia="Times New Roman" w:hAnsi="Times New Roman" w:cs="Times New Roman"/>
          <w:color w:val="444444"/>
          <w:sz w:val="24"/>
          <w:szCs w:val="24"/>
        </w:rPr>
        <w:br/>
      </w:r>
      <w:hyperlink r:id="rId20" w:history="1">
        <w:r w:rsidR="00BE2B2A" w:rsidRPr="000F62E8">
          <w:rPr>
            <w:rStyle w:val="Hipercze"/>
            <w:rFonts w:ascii="Times New Roman" w:eastAsia="Times New Roman" w:hAnsi="Times New Roman" w:cs="Times New Roman"/>
            <w:sz w:val="24"/>
            <w:szCs w:val="24"/>
            <w:lang w:eastAsia="pl-PL"/>
          </w:rPr>
          <w:t>https://www.bibliotekacyfrowa.eu/dlibra/publication/17219/edition/14594?language=pl</w:t>
        </w:r>
      </w:hyperlink>
    </w:p>
    <w:p w14:paraId="3ABBB9D2" w14:textId="77777777" w:rsidR="00BE2B2A" w:rsidRDefault="00BE2B2A" w:rsidP="00C525CB">
      <w:pPr>
        <w:spacing w:after="0" w:line="240" w:lineRule="auto"/>
        <w:ind w:left="714" w:firstLine="357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3668F145" w14:textId="66F4630D" w:rsidR="00BE2B2A" w:rsidRDefault="008307D6" w:rsidP="00C525CB">
      <w:pPr>
        <w:spacing w:after="0" w:line="240" w:lineRule="auto"/>
        <w:ind w:left="714" w:hanging="35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307D6">
        <w:rPr>
          <w:rFonts w:ascii="Times New Roman" w:hAnsi="Times New Roman" w:cs="Times New Roman"/>
          <w:b/>
          <w:sz w:val="24"/>
          <w:szCs w:val="24"/>
        </w:rPr>
        <w:t>2</w:t>
      </w:r>
      <w:r w:rsidR="004847E2" w:rsidRPr="008307D6">
        <w:rPr>
          <w:rFonts w:ascii="Times New Roman" w:hAnsi="Times New Roman" w:cs="Times New Roman"/>
          <w:b/>
          <w:sz w:val="24"/>
          <w:szCs w:val="24"/>
        </w:rPr>
        <w:t>.</w:t>
      </w:r>
      <w:r w:rsidR="004847E2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614F1">
        <w:rPr>
          <w:rStyle w:val="Teksttreci0"/>
          <w:rFonts w:eastAsia="Arial Unicode MS"/>
          <w:sz w:val="24"/>
          <w:szCs w:val="24"/>
        </w:rPr>
        <w:t>S</w:t>
      </w:r>
      <w:r w:rsidR="006614F1" w:rsidRPr="0072755F">
        <w:rPr>
          <w:rStyle w:val="Teksttreci0"/>
          <w:rFonts w:eastAsia="Arial Unicode MS"/>
          <w:sz w:val="24"/>
          <w:szCs w:val="24"/>
        </w:rPr>
        <w:t>pecyficzna kultura rybacka przej</w:t>
      </w:r>
      <w:r w:rsidR="006614F1">
        <w:rPr>
          <w:rStyle w:val="Teksttreci0"/>
          <w:rFonts w:eastAsia="Arial Unicode MS"/>
          <w:sz w:val="24"/>
          <w:szCs w:val="24"/>
        </w:rPr>
        <w:t xml:space="preserve">awia się przede wszystkim w </w:t>
      </w:r>
      <w:r w:rsidR="006614F1" w:rsidRPr="0072755F">
        <w:rPr>
          <w:rStyle w:val="Teksttreci0"/>
          <w:rFonts w:eastAsia="Arial Unicode MS"/>
          <w:sz w:val="24"/>
          <w:szCs w:val="24"/>
        </w:rPr>
        <w:t>narzędziac</w:t>
      </w:r>
      <w:r w:rsidR="006614F1">
        <w:rPr>
          <w:rStyle w:val="Teksttreci0"/>
          <w:rFonts w:eastAsia="Arial Unicode MS"/>
          <w:sz w:val="24"/>
          <w:szCs w:val="24"/>
        </w:rPr>
        <w:t>h i sprzętach używanych do poło</w:t>
      </w:r>
      <w:r w:rsidR="006614F1" w:rsidRPr="0072755F">
        <w:rPr>
          <w:rStyle w:val="Teksttreci0"/>
          <w:rFonts w:eastAsia="Arial Unicode MS"/>
          <w:sz w:val="24"/>
          <w:szCs w:val="24"/>
        </w:rPr>
        <w:t>wów różnych gatunków ryb w kolejnych porach roku</w:t>
      </w:r>
      <w:r w:rsidR="00BE2B2A">
        <w:rPr>
          <w:rStyle w:val="Teksttreci0"/>
          <w:rFonts w:eastAsia="Arial Unicode MS"/>
          <w:sz w:val="24"/>
          <w:szCs w:val="24"/>
        </w:rPr>
        <w:t xml:space="preserve"> oraz w zwyczajach, obrzędach, magii, prawie zwyczajowym towarzyszącym najważniejszemu zajęciu rybaków - połowom</w:t>
      </w:r>
      <w:r w:rsidR="006614F1">
        <w:rPr>
          <w:rStyle w:val="Teksttreci0"/>
          <w:rFonts w:eastAsia="Arial Unicode MS"/>
          <w:sz w:val="24"/>
          <w:szCs w:val="24"/>
        </w:rPr>
        <w:t>.</w:t>
      </w:r>
      <w:r w:rsidR="006614F1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E2B2A">
        <w:rPr>
          <w:rFonts w:ascii="Times New Roman" w:hAnsi="Times New Roman" w:cs="Times New Roman"/>
          <w:bCs/>
          <w:sz w:val="24"/>
          <w:szCs w:val="24"/>
        </w:rPr>
        <w:t>Wyraża się także w specyficznym języku, w którym słownictwo zawodowe i słownictwo pracy a także inne ma wielkie znaczenie.</w:t>
      </w:r>
    </w:p>
    <w:p w14:paraId="7463D2C5" w14:textId="14345336" w:rsidR="00A22E50" w:rsidRDefault="004847E2" w:rsidP="00C525CB">
      <w:pPr>
        <w:spacing w:after="0" w:line="240" w:lineRule="auto"/>
        <w:ind w:left="714" w:firstLine="35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Dla kultury </w:t>
      </w:r>
      <w:r w:rsidR="00AF23D8">
        <w:rPr>
          <w:rFonts w:ascii="Times New Roman" w:hAnsi="Times New Roman" w:cs="Times New Roman"/>
          <w:bCs/>
          <w:sz w:val="24"/>
          <w:szCs w:val="24"/>
        </w:rPr>
        <w:t xml:space="preserve">kaszubskich </w:t>
      </w:r>
      <w:r>
        <w:rPr>
          <w:rFonts w:ascii="Times New Roman" w:hAnsi="Times New Roman" w:cs="Times New Roman"/>
          <w:bCs/>
          <w:sz w:val="24"/>
          <w:szCs w:val="24"/>
        </w:rPr>
        <w:t xml:space="preserve">rybaków </w:t>
      </w:r>
      <w:r w:rsidR="00AF23D8">
        <w:rPr>
          <w:rFonts w:ascii="Times New Roman" w:hAnsi="Times New Roman" w:cs="Times New Roman"/>
          <w:bCs/>
          <w:sz w:val="24"/>
          <w:szCs w:val="24"/>
        </w:rPr>
        <w:t>przybrzeżnych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13153">
        <w:rPr>
          <w:rFonts w:ascii="Times New Roman" w:hAnsi="Times New Roman" w:cs="Times New Roman"/>
          <w:bCs/>
          <w:sz w:val="24"/>
          <w:szCs w:val="24"/>
        </w:rPr>
        <w:t xml:space="preserve">bardzo ważne były połowy łososi niewodami - laskornami, gdyż były </w:t>
      </w:r>
      <w:r>
        <w:rPr>
          <w:rFonts w:ascii="Times New Roman" w:hAnsi="Times New Roman" w:cs="Times New Roman"/>
          <w:bCs/>
          <w:sz w:val="24"/>
          <w:szCs w:val="24"/>
        </w:rPr>
        <w:t>najbogatszymi w zwyczaje</w:t>
      </w:r>
      <w:r w:rsidR="00B77B2F">
        <w:rPr>
          <w:rFonts w:ascii="Times New Roman" w:hAnsi="Times New Roman" w:cs="Times New Roman"/>
          <w:bCs/>
          <w:sz w:val="24"/>
          <w:szCs w:val="24"/>
        </w:rPr>
        <w:t>,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3D013C">
        <w:rPr>
          <w:rFonts w:ascii="Times New Roman" w:hAnsi="Times New Roman" w:cs="Times New Roman"/>
          <w:bCs/>
          <w:sz w:val="24"/>
          <w:szCs w:val="24"/>
        </w:rPr>
        <w:t>obrzędy</w:t>
      </w:r>
      <w:r w:rsidR="00B1315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77B2F">
        <w:rPr>
          <w:rFonts w:ascii="Times New Roman" w:hAnsi="Times New Roman" w:cs="Times New Roman"/>
          <w:bCs/>
          <w:sz w:val="24"/>
          <w:szCs w:val="24"/>
        </w:rPr>
        <w:t xml:space="preserve">i praktyki magiczne </w:t>
      </w:r>
      <w:r w:rsidR="00B13153">
        <w:rPr>
          <w:rFonts w:ascii="Times New Roman" w:hAnsi="Times New Roman" w:cs="Times New Roman"/>
          <w:bCs/>
          <w:sz w:val="24"/>
          <w:szCs w:val="24"/>
        </w:rPr>
        <w:t>ze wszystkich rodzajów połowów</w:t>
      </w:r>
      <w:r>
        <w:rPr>
          <w:rFonts w:ascii="Times New Roman" w:hAnsi="Times New Roman" w:cs="Times New Roman"/>
          <w:bCs/>
          <w:sz w:val="24"/>
          <w:szCs w:val="24"/>
        </w:rPr>
        <w:t>.</w:t>
      </w:r>
      <w:r w:rsidRPr="00073187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4C91C3B0" w14:textId="4219F6CC" w:rsidR="00A22E50" w:rsidRDefault="00A22E50" w:rsidP="00C525CB">
      <w:pPr>
        <w:spacing w:after="0" w:line="240" w:lineRule="auto"/>
        <w:ind w:left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tbl>
      <w:tblPr>
        <w:tblStyle w:val="Tabela-Siatka"/>
        <w:tblW w:w="0" w:type="auto"/>
        <w:tblInd w:w="2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54"/>
        <w:gridCol w:w="4419"/>
      </w:tblGrid>
      <w:tr w:rsidR="00BE2B2A" w14:paraId="0A8E60E0" w14:textId="77777777" w:rsidTr="00525A5E">
        <w:tc>
          <w:tcPr>
            <w:tcW w:w="5054" w:type="dxa"/>
          </w:tcPr>
          <w:p w14:paraId="1E1AC25D" w14:textId="51312C0B" w:rsidR="00BE2B2A" w:rsidRDefault="00E46823" w:rsidP="00C525C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6737B75" wp14:editId="3D9E5F78">
                  <wp:extent cx="3060000" cy="1864800"/>
                  <wp:effectExtent l="0" t="0" r="7620" b="2540"/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13369" t="4698" r="13187" b="15728"/>
                          <a:stretch/>
                        </pic:blipFill>
                        <pic:spPr bwMode="auto">
                          <a:xfrm>
                            <a:off x="0" y="0"/>
                            <a:ext cx="3060000" cy="186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9" w:type="dxa"/>
          </w:tcPr>
          <w:p w14:paraId="039F1FAA" w14:textId="4C54A4C1" w:rsidR="00BE2B2A" w:rsidRPr="00636798" w:rsidRDefault="00636798" w:rsidP="00C525CB">
            <w:pPr>
              <w:jc w:val="both"/>
              <w:rPr>
                <w:rFonts w:ascii="Times New Roman" w:hAnsi="Times New Roman" w:cs="Times New Roman"/>
                <w:bCs/>
              </w:rPr>
            </w:pPr>
            <w:r w:rsidRPr="00636798">
              <w:rPr>
                <w:rFonts w:ascii="Times New Roman" w:hAnsi="Times New Roman" w:cs="Times New Roman"/>
              </w:rPr>
              <w:t xml:space="preserve">Foto 7. </w:t>
            </w:r>
            <w:r w:rsidR="0063169B" w:rsidRPr="00636798">
              <w:rPr>
                <w:rFonts w:ascii="Times New Roman" w:hAnsi="Times New Roman" w:cs="Times New Roman"/>
                <w:color w:val="000000" w:themeColor="text1"/>
              </w:rPr>
              <w:t>Podział ryb po powrocie z połowu. Chłapowo 1958. Fot. T. Kulesza</w:t>
            </w:r>
            <w:r w:rsidR="0063169B" w:rsidRPr="00636798">
              <w:rPr>
                <w:rFonts w:ascii="Times New Roman" w:hAnsi="Times New Roman" w:cs="Times New Roman"/>
                <w:bCs/>
              </w:rPr>
              <w:tab/>
            </w:r>
            <w:r w:rsidR="0063169B" w:rsidRPr="00636798">
              <w:rPr>
                <w:rFonts w:ascii="Times New Roman" w:hAnsi="Times New Roman" w:cs="Times New Roman"/>
                <w:bCs/>
              </w:rPr>
              <w:br/>
            </w:r>
            <w:hyperlink r:id="rId22" w:history="1">
              <w:r w:rsidR="0063169B" w:rsidRPr="00636798">
                <w:rPr>
                  <w:rStyle w:val="Hipercze"/>
                  <w:rFonts w:ascii="Times New Roman" w:hAnsi="Times New Roman" w:cs="Times New Roman"/>
                  <w:bCs/>
                </w:rPr>
                <w:t>https://etnologia.uni.lodz.pl/mapa-badan-etnograficznych/kategorie_badan/rybolowstwo/</w:t>
              </w:r>
            </w:hyperlink>
          </w:p>
        </w:tc>
      </w:tr>
      <w:tr w:rsidR="00BE2B2A" w14:paraId="7FFC1334" w14:textId="77777777" w:rsidTr="00525A5E">
        <w:tc>
          <w:tcPr>
            <w:tcW w:w="5054" w:type="dxa"/>
          </w:tcPr>
          <w:p w14:paraId="132739FC" w14:textId="4BFB06D6" w:rsidR="00BE2B2A" w:rsidRDefault="00BE2B2A" w:rsidP="00C525C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4419" w:type="dxa"/>
          </w:tcPr>
          <w:p w14:paraId="62E82C65" w14:textId="77777777" w:rsidR="00BE2B2A" w:rsidRDefault="00BE2B2A" w:rsidP="00C525C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14:paraId="791DC2FA" w14:textId="408676BB" w:rsidR="00BE2B2A" w:rsidRDefault="00525A5E" w:rsidP="00C525CB">
      <w:pPr>
        <w:spacing w:after="0" w:line="240" w:lineRule="auto"/>
        <w:ind w:left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Tekst pomocniczy nr 2.</w:t>
      </w:r>
    </w:p>
    <w:p w14:paraId="46804669" w14:textId="368F327B" w:rsidR="00BE2B2A" w:rsidRDefault="00AC1B68" w:rsidP="00C525CB">
      <w:pPr>
        <w:spacing w:after="0" w:line="240" w:lineRule="auto"/>
        <w:ind w:left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W </w:t>
      </w:r>
      <w:r w:rsidRPr="00AC1B68">
        <w:rPr>
          <w:rFonts w:ascii="Times New Roman" w:hAnsi="Times New Roman" w:cs="Times New Roman"/>
          <w:bCs/>
          <w:i/>
          <w:iCs/>
          <w:sz w:val="24"/>
          <w:szCs w:val="24"/>
        </w:rPr>
        <w:t>Słowniku gwar kaszubskich</w:t>
      </w:r>
      <w:r>
        <w:rPr>
          <w:rFonts w:ascii="Times New Roman" w:hAnsi="Times New Roman" w:cs="Times New Roman"/>
          <w:bCs/>
          <w:sz w:val="24"/>
          <w:szCs w:val="24"/>
        </w:rPr>
        <w:t xml:space="preserve"> B. Sychty można znaleźć hasło „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szëper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>” (t. 5, s. 250)</w:t>
      </w:r>
    </w:p>
    <w:p w14:paraId="438E09C4" w14:textId="1C523E89" w:rsidR="00AC1B68" w:rsidRDefault="00AC1B68" w:rsidP="00C525CB">
      <w:pPr>
        <w:spacing w:after="0" w:line="240" w:lineRule="auto"/>
        <w:ind w:left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C1B68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4D32754A" wp14:editId="4EE1AB4C">
            <wp:extent cx="3076591" cy="2220686"/>
            <wp:effectExtent l="0" t="0" r="0" b="8255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138" cy="2270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615E9" w14:textId="77777777" w:rsidR="00AC1B68" w:rsidRDefault="00AC1B68" w:rsidP="00C525CB">
      <w:pPr>
        <w:spacing w:after="0" w:line="240" w:lineRule="auto"/>
        <w:ind w:left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33269CB5" w14:textId="07366891" w:rsidR="00A22E50" w:rsidRDefault="00A22E50" w:rsidP="00C525CB">
      <w:pPr>
        <w:spacing w:after="0" w:line="240" w:lineRule="auto"/>
        <w:ind w:left="714" w:firstLine="357"/>
        <w:jc w:val="both"/>
        <w:rPr>
          <w:rFonts w:ascii="Times New Roman" w:hAnsi="Times New Roman" w:cs="Times New Roman"/>
          <w:bCs/>
          <w:sz w:val="24"/>
          <w:szCs w:val="24"/>
        </w:rPr>
      </w:pP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76"/>
        <w:gridCol w:w="4876"/>
      </w:tblGrid>
      <w:tr w:rsidR="00DA0A0C" w14:paraId="40D34545" w14:textId="77777777" w:rsidTr="00DA0A0C">
        <w:tc>
          <w:tcPr>
            <w:tcW w:w="4871" w:type="dxa"/>
          </w:tcPr>
          <w:p w14:paraId="6B8DA021" w14:textId="77777777" w:rsidR="00525A5E" w:rsidRDefault="00525A5E" w:rsidP="00C525CB">
            <w:pPr>
              <w:ind w:left="357" w:right="284" w:firstLine="357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Tekst pomocniczy nr 3. </w:t>
            </w:r>
          </w:p>
          <w:p w14:paraId="33801AFA" w14:textId="174C7768" w:rsidR="00DA0A0C" w:rsidRDefault="00DA0A0C" w:rsidP="00C525CB">
            <w:pPr>
              <w:ind w:left="357" w:right="284" w:firstLine="357"/>
              <w:jc w:val="both"/>
              <w:rPr>
                <w:rStyle w:val="Hipercze"/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Barwny opis znaczeni</w:t>
            </w:r>
            <w:r w:rsidR="0063169B">
              <w:rPr>
                <w:rFonts w:ascii="Times New Roman" w:hAnsi="Times New Roman" w:cs="Times New Roman"/>
                <w:bCs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łososi dla bytu rodzin rybackich </w:t>
            </w:r>
            <w:r w:rsidR="0063169B">
              <w:rPr>
                <w:rFonts w:ascii="Times New Roman" w:hAnsi="Times New Roman" w:cs="Times New Roman"/>
                <w:bCs/>
                <w:sz w:val="24"/>
                <w:szCs w:val="24"/>
              </w:rPr>
              <w:t>oraz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łososi</w:t>
            </w:r>
            <w:r w:rsidR="0063169B">
              <w:rPr>
                <w:rFonts w:ascii="Times New Roman" w:hAnsi="Times New Roman" w:cs="Times New Roman"/>
                <w:bCs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w</w:t>
            </w:r>
            <w:r w:rsidR="0063169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kulturze kaszubskich rybaków i</w:t>
            </w:r>
            <w:r w:rsidR="009E2704">
              <w:rPr>
                <w:rFonts w:ascii="Times New Roman" w:hAnsi="Times New Roman" w:cs="Times New Roman"/>
                <w:bCs/>
                <w:sz w:val="24"/>
                <w:szCs w:val="24"/>
              </w:rPr>
              <w:t> 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Pomorzan </w:t>
            </w:r>
            <w:r w:rsidR="001B398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zawarł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Franciszek Fenikowski we wstępie do książki Augustyna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Necla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Łosoś wszechwładny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Krótki tekst napisany </w:t>
            </w:r>
            <w:r w:rsidR="0063169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jest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przystępnym językiem i ma duże walory edukacyjne, gdyż zawiera sporą dawkę wiedzy</w:t>
            </w:r>
            <w:r w:rsidR="00341FDB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  <w:r w:rsidR="0063169B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="00341FDB">
              <w:rPr>
                <w:rFonts w:ascii="Times New Roman" w:hAnsi="Times New Roman" w:cs="Times New Roman"/>
                <w:bCs/>
                <w:sz w:val="24"/>
                <w:szCs w:val="24"/>
              </w:rPr>
              <w:br/>
            </w:r>
            <w:hyperlink r:id="rId24" w:history="1">
              <w:r w:rsidR="00341FDB" w:rsidRPr="00341FDB">
                <w:rPr>
                  <w:rStyle w:val="Hipercze"/>
                  <w:rFonts w:ascii="Times New Roman" w:hAnsi="Times New Roman" w:cs="Times New Roman"/>
                  <w:sz w:val="18"/>
                  <w:szCs w:val="18"/>
                </w:rPr>
                <w:t>http://bibliotekacyfrowa.eu/dlibra/doccontent?id=14638</w:t>
              </w:r>
            </w:hyperlink>
          </w:p>
          <w:p w14:paraId="1D6AACBD" w14:textId="5497A895" w:rsidR="0063169B" w:rsidRDefault="0063169B" w:rsidP="00C525CB">
            <w:pPr>
              <w:ind w:left="357" w:right="284" w:firstLine="357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Warto polecić go uczniom.</w:t>
            </w:r>
          </w:p>
        </w:tc>
        <w:tc>
          <w:tcPr>
            <w:tcW w:w="4871" w:type="dxa"/>
          </w:tcPr>
          <w:p w14:paraId="207197A4" w14:textId="06B278A6" w:rsidR="00DA0A0C" w:rsidRDefault="00DA0A0C" w:rsidP="00C525C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 wp14:anchorId="07CB2C4F" wp14:editId="186F886D">
                  <wp:extent cx="3060000" cy="4042800"/>
                  <wp:effectExtent l="0" t="0" r="7620" b="0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Obraz 26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404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0A0C" w14:paraId="548D152C" w14:textId="77777777" w:rsidTr="00DA0A0C">
        <w:tc>
          <w:tcPr>
            <w:tcW w:w="4871" w:type="dxa"/>
          </w:tcPr>
          <w:p w14:paraId="041547FB" w14:textId="02771D6E" w:rsidR="00DA0A0C" w:rsidRDefault="00DA0A0C" w:rsidP="00C525C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 wp14:anchorId="2EB0AED9" wp14:editId="4B3082EA">
                  <wp:extent cx="3060000" cy="5101200"/>
                  <wp:effectExtent l="0" t="0" r="7620" b="4445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Obraz 27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510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1" w:type="dxa"/>
          </w:tcPr>
          <w:p w14:paraId="3F77087A" w14:textId="10F003FB" w:rsidR="00DA0A0C" w:rsidRDefault="00DA0A0C" w:rsidP="00C525C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 wp14:anchorId="62D57837" wp14:editId="3271D37D">
                  <wp:extent cx="3060000" cy="3218400"/>
                  <wp:effectExtent l="0" t="0" r="7620" b="1270"/>
                  <wp:docPr id="28" name="Obraz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Obraz 28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321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268564" w14:textId="77777777" w:rsidR="00DA0A0C" w:rsidRPr="00A22E50" w:rsidRDefault="00DA0A0C" w:rsidP="00C525C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43DCF6F8" w14:textId="36999FC7" w:rsidR="004847E2" w:rsidRPr="00AF23D8" w:rsidRDefault="008307D6" w:rsidP="00C525CB">
      <w:pPr>
        <w:spacing w:after="0" w:line="240" w:lineRule="auto"/>
        <w:ind w:left="709" w:firstLine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Informacje </w:t>
      </w:r>
      <w:r w:rsidR="00A96723">
        <w:rPr>
          <w:rFonts w:ascii="Times New Roman" w:hAnsi="Times New Roman" w:cs="Times New Roman"/>
          <w:bCs/>
          <w:sz w:val="24"/>
          <w:szCs w:val="24"/>
        </w:rPr>
        <w:t>o o</w:t>
      </w:r>
      <w:r w:rsidR="00A96723" w:rsidRPr="00A96723">
        <w:rPr>
          <w:rStyle w:val="Uwydatnienie"/>
          <w:rFonts w:ascii="Times New Roman" w:hAnsi="Times New Roman" w:cs="Times New Roman"/>
          <w:i w:val="0"/>
          <w:iCs w:val="0"/>
          <w:color w:val="333333"/>
          <w:sz w:val="24"/>
          <w:szCs w:val="24"/>
        </w:rPr>
        <w:t>brzęd</w:t>
      </w:r>
      <w:r w:rsidR="00A96723">
        <w:rPr>
          <w:rStyle w:val="Uwydatnienie"/>
          <w:rFonts w:ascii="Times New Roman" w:hAnsi="Times New Roman" w:cs="Times New Roman"/>
          <w:i w:val="0"/>
          <w:iCs w:val="0"/>
          <w:color w:val="333333"/>
          <w:sz w:val="24"/>
          <w:szCs w:val="24"/>
        </w:rPr>
        <w:t>ach</w:t>
      </w:r>
      <w:r w:rsidR="00A96723" w:rsidRPr="00A96723">
        <w:rPr>
          <w:rStyle w:val="Uwydatnienie"/>
          <w:rFonts w:ascii="Times New Roman" w:hAnsi="Times New Roman" w:cs="Times New Roman"/>
          <w:i w:val="0"/>
          <w:iCs w:val="0"/>
          <w:color w:val="333333"/>
          <w:sz w:val="24"/>
          <w:szCs w:val="24"/>
        </w:rPr>
        <w:t>, wierzenia</w:t>
      </w:r>
      <w:r w:rsidR="00A96723">
        <w:rPr>
          <w:rStyle w:val="Uwydatnienie"/>
          <w:rFonts w:ascii="Times New Roman" w:hAnsi="Times New Roman" w:cs="Times New Roman"/>
          <w:i w:val="0"/>
          <w:iCs w:val="0"/>
          <w:color w:val="333333"/>
          <w:sz w:val="24"/>
          <w:szCs w:val="24"/>
        </w:rPr>
        <w:t>ch</w:t>
      </w:r>
      <w:r w:rsidR="00A96723" w:rsidRPr="00A96723">
        <w:rPr>
          <w:rStyle w:val="Uwydatnienie"/>
          <w:rFonts w:ascii="Times New Roman" w:hAnsi="Times New Roman" w:cs="Times New Roman"/>
          <w:i w:val="0"/>
          <w:iCs w:val="0"/>
          <w:color w:val="333333"/>
          <w:sz w:val="24"/>
          <w:szCs w:val="24"/>
        </w:rPr>
        <w:t xml:space="preserve"> i przesąd</w:t>
      </w:r>
      <w:r w:rsidR="00A96723">
        <w:rPr>
          <w:rStyle w:val="Uwydatnienie"/>
          <w:rFonts w:ascii="Times New Roman" w:hAnsi="Times New Roman" w:cs="Times New Roman"/>
          <w:i w:val="0"/>
          <w:iCs w:val="0"/>
          <w:color w:val="333333"/>
          <w:sz w:val="24"/>
          <w:szCs w:val="24"/>
        </w:rPr>
        <w:t>ach</w:t>
      </w:r>
      <w:r w:rsidR="00A96723" w:rsidRPr="00A96723">
        <w:rPr>
          <w:rStyle w:val="Uwydatnienie"/>
          <w:rFonts w:ascii="Times New Roman" w:hAnsi="Times New Roman" w:cs="Times New Roman"/>
          <w:i w:val="0"/>
          <w:iCs w:val="0"/>
          <w:color w:val="333333"/>
          <w:sz w:val="24"/>
          <w:szCs w:val="24"/>
        </w:rPr>
        <w:t xml:space="preserve"> rybaków</w:t>
      </w:r>
      <w:r w:rsidR="00A96723">
        <w:rPr>
          <w:rFonts w:ascii="Times New Roman" w:hAnsi="Times New Roman" w:cs="Times New Roman"/>
          <w:bCs/>
          <w:sz w:val="24"/>
          <w:szCs w:val="24"/>
        </w:rPr>
        <w:t xml:space="preserve"> kaszubskich przybrzeżnych </w:t>
      </w:r>
      <w:r w:rsidR="0063169B">
        <w:rPr>
          <w:rFonts w:ascii="Times New Roman" w:hAnsi="Times New Roman" w:cs="Times New Roman"/>
          <w:bCs/>
          <w:sz w:val="24"/>
          <w:szCs w:val="24"/>
        </w:rPr>
        <w:t xml:space="preserve">pracujących w maszoperiach </w:t>
      </w:r>
      <w:r>
        <w:rPr>
          <w:rFonts w:ascii="Times New Roman" w:hAnsi="Times New Roman" w:cs="Times New Roman"/>
          <w:bCs/>
          <w:sz w:val="24"/>
          <w:szCs w:val="24"/>
        </w:rPr>
        <w:t xml:space="preserve">można znaleźć </w:t>
      </w:r>
      <w:r w:rsidR="00AF23D8">
        <w:rPr>
          <w:rFonts w:ascii="Times New Roman" w:hAnsi="Times New Roman" w:cs="Times New Roman"/>
          <w:bCs/>
          <w:sz w:val="24"/>
          <w:szCs w:val="24"/>
        </w:rPr>
        <w:t xml:space="preserve">u Bożeny Stelmachowskiej w </w:t>
      </w:r>
      <w:r w:rsidR="00AF23D8">
        <w:rPr>
          <w:rFonts w:ascii="Times New Roman" w:hAnsi="Times New Roman" w:cs="Times New Roman"/>
          <w:bCs/>
          <w:i/>
          <w:iCs/>
          <w:sz w:val="24"/>
          <w:szCs w:val="24"/>
        </w:rPr>
        <w:t>Roku obrzędowym na Pomorzu</w:t>
      </w:r>
      <w:r w:rsidR="0055255B">
        <w:rPr>
          <w:rFonts w:ascii="Times New Roman" w:hAnsi="Times New Roman" w:cs="Times New Roman"/>
          <w:bCs/>
          <w:sz w:val="24"/>
          <w:szCs w:val="24"/>
        </w:rPr>
        <w:t>.</w:t>
      </w:r>
      <w:r w:rsidR="00A967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96723">
        <w:rPr>
          <w:rFonts w:ascii="Times New Roman" w:hAnsi="Times New Roman" w:cs="Times New Roman"/>
          <w:bCs/>
          <w:sz w:val="24"/>
          <w:szCs w:val="24"/>
        </w:rPr>
        <w:tab/>
      </w:r>
      <w:r w:rsidR="00A96723">
        <w:rPr>
          <w:rFonts w:ascii="Times New Roman" w:hAnsi="Times New Roman" w:cs="Times New Roman"/>
          <w:bCs/>
          <w:sz w:val="24"/>
          <w:szCs w:val="24"/>
        </w:rPr>
        <w:br/>
        <w:t>Zadanie: wskaż z załączonego tekstu obrzędy, wierzenia i przesądy – według podziału na grupy.</w:t>
      </w:r>
      <w:r w:rsidR="00525A5E">
        <w:rPr>
          <w:rFonts w:ascii="Times New Roman" w:hAnsi="Times New Roman" w:cs="Times New Roman"/>
          <w:bCs/>
          <w:sz w:val="24"/>
          <w:szCs w:val="24"/>
        </w:rPr>
        <w:t xml:space="preserve"> Tekst pomocniczy nr 4.</w:t>
      </w:r>
    </w:p>
    <w:p w14:paraId="2A06043A" w14:textId="26BAA233" w:rsidR="004847E2" w:rsidRDefault="003D013C" w:rsidP="00C525C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</w:rPr>
        <w:drawing>
          <wp:inline distT="0" distB="0" distL="0" distR="0" wp14:anchorId="3D50CC18" wp14:editId="2BE4B0D8">
            <wp:extent cx="5760000" cy="3279600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42" t="31261" r="12735" b="38168"/>
                    <a:stretch/>
                  </pic:blipFill>
                  <pic:spPr bwMode="auto">
                    <a:xfrm>
                      <a:off x="0" y="0"/>
                      <a:ext cx="5760000" cy="327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ED3BBE" w14:textId="559CF719" w:rsidR="00B454D5" w:rsidRDefault="00B454D5" w:rsidP="00C525C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</w:rPr>
        <w:drawing>
          <wp:inline distT="0" distB="0" distL="0" distR="0" wp14:anchorId="01C0513A" wp14:editId="7F611C8A">
            <wp:extent cx="5760000" cy="2599200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41" t="12513" r="6741" b="63109"/>
                    <a:stretch/>
                  </pic:blipFill>
                  <pic:spPr bwMode="auto">
                    <a:xfrm>
                      <a:off x="0" y="0"/>
                      <a:ext cx="5760000" cy="259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EFD93D" w14:textId="506DBD6B" w:rsidR="00B454D5" w:rsidRDefault="00B454D5" w:rsidP="00C525C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</w:rPr>
        <w:drawing>
          <wp:inline distT="0" distB="0" distL="0" distR="0" wp14:anchorId="1D089DEC" wp14:editId="4B90E4AD">
            <wp:extent cx="5760000" cy="2786400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57" t="62220" r="12622" b="11557"/>
                    <a:stretch/>
                  </pic:blipFill>
                  <pic:spPr bwMode="auto">
                    <a:xfrm>
                      <a:off x="0" y="0"/>
                      <a:ext cx="5760000" cy="27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34EB4C" w14:textId="4259F96B" w:rsidR="00AF23D8" w:rsidRDefault="003D013C" w:rsidP="00C525C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EFBCCBF" wp14:editId="10A19525">
            <wp:extent cx="5760000" cy="1036800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41" t="79575" r="6741" b="10711"/>
                    <a:stretch/>
                  </pic:blipFill>
                  <pic:spPr bwMode="auto">
                    <a:xfrm>
                      <a:off x="0" y="0"/>
                      <a:ext cx="5760000" cy="103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C26533" w14:textId="3627C861" w:rsidR="00B454D5" w:rsidRDefault="00B13153" w:rsidP="00C525CB">
      <w:pPr>
        <w:spacing w:after="0" w:line="240" w:lineRule="auto"/>
        <w:ind w:left="714" w:firstLine="35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Uczniowie mogą wybrać z powyższych tekstów wyróżniające połowy laskornami zwyczaje i obrzędy i podzielić się zdobytą wiedzą z pozostałymi uczestnikami wycieczki.</w:t>
      </w:r>
    </w:p>
    <w:p w14:paraId="13C1E61F" w14:textId="592B4C12" w:rsidR="00F10DE2" w:rsidRDefault="00F10DE2" w:rsidP="00C525C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6D12369D" w14:textId="77777777" w:rsidR="0063169B" w:rsidRDefault="0063169B" w:rsidP="00C525C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6D473FB6" w14:textId="257B262E" w:rsidR="00F10DE2" w:rsidRPr="00943509" w:rsidRDefault="00F10DE2" w:rsidP="00C525C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43509">
        <w:rPr>
          <w:rFonts w:ascii="Times New Roman" w:hAnsi="Times New Roman" w:cs="Times New Roman"/>
          <w:b/>
          <w:sz w:val="24"/>
          <w:szCs w:val="24"/>
        </w:rPr>
        <w:t>Ad 4</w:t>
      </w:r>
      <w:r w:rsidR="00943509" w:rsidRPr="00943509">
        <w:rPr>
          <w:rFonts w:ascii="Times New Roman" w:hAnsi="Times New Roman" w:cs="Times New Roman"/>
          <w:b/>
          <w:sz w:val="24"/>
          <w:szCs w:val="24"/>
        </w:rPr>
        <w:t>.</w:t>
      </w:r>
      <w:r w:rsidRPr="00943509">
        <w:rPr>
          <w:rFonts w:ascii="Times New Roman" w:hAnsi="Times New Roman" w:cs="Times New Roman"/>
          <w:b/>
          <w:sz w:val="24"/>
          <w:szCs w:val="24"/>
        </w:rPr>
        <w:t xml:space="preserve"> Kaszubskie łodzie żaglowe (</w:t>
      </w:r>
      <w:proofErr w:type="spellStart"/>
      <w:r w:rsidRPr="00943509">
        <w:rPr>
          <w:rFonts w:ascii="Times New Roman" w:hAnsi="Times New Roman" w:cs="Times New Roman"/>
          <w:b/>
          <w:sz w:val="24"/>
          <w:szCs w:val="24"/>
        </w:rPr>
        <w:t>pomeranki</w:t>
      </w:r>
      <w:proofErr w:type="spellEnd"/>
      <w:r w:rsidRPr="00943509">
        <w:rPr>
          <w:rFonts w:ascii="Times New Roman" w:hAnsi="Times New Roman" w:cs="Times New Roman"/>
          <w:b/>
          <w:sz w:val="24"/>
          <w:szCs w:val="24"/>
        </w:rPr>
        <w:t xml:space="preserve">), takielunek na łodziach żaglowych, </w:t>
      </w:r>
    </w:p>
    <w:p w14:paraId="194415A9" w14:textId="39FBDAF1" w:rsidR="00122866" w:rsidRDefault="00A42BFE" w:rsidP="00C525CB">
      <w:pPr>
        <w:spacing w:after="0" w:line="240" w:lineRule="auto"/>
        <w:ind w:left="714" w:firstLine="357"/>
        <w:jc w:val="both"/>
        <w:rPr>
          <w:rFonts w:ascii="Times New Roman" w:hAnsi="Times New Roman" w:cs="Times New Roman"/>
          <w:sz w:val="24"/>
          <w:szCs w:val="24"/>
        </w:rPr>
      </w:pPr>
      <w:r w:rsidRPr="00A42BFE">
        <w:rPr>
          <w:rFonts w:ascii="Times New Roman" w:hAnsi="Times New Roman" w:cs="Times New Roman"/>
          <w:color w:val="373636"/>
          <w:sz w:val="24"/>
          <w:szCs w:val="24"/>
        </w:rPr>
        <w:t>Kaszubski</w:t>
      </w:r>
      <w:r>
        <w:rPr>
          <w:rFonts w:ascii="Times New Roman" w:hAnsi="Times New Roman" w:cs="Times New Roman"/>
          <w:color w:val="373636"/>
          <w:sz w:val="24"/>
          <w:szCs w:val="24"/>
        </w:rPr>
        <w:t>e</w:t>
      </w:r>
      <w:r w:rsidRPr="00A42BFE">
        <w:rPr>
          <w:rFonts w:ascii="Times New Roman" w:hAnsi="Times New Roman" w:cs="Times New Roman"/>
          <w:color w:val="373636"/>
          <w:sz w:val="24"/>
          <w:szCs w:val="24"/>
        </w:rPr>
        <w:t xml:space="preserve"> </w:t>
      </w:r>
      <w:proofErr w:type="spellStart"/>
      <w:r w:rsidRPr="00A42BFE">
        <w:rPr>
          <w:rFonts w:ascii="Times New Roman" w:hAnsi="Times New Roman" w:cs="Times New Roman"/>
          <w:color w:val="373636"/>
          <w:sz w:val="24"/>
          <w:szCs w:val="24"/>
        </w:rPr>
        <w:t>Pomeran</w:t>
      </w:r>
      <w:r>
        <w:rPr>
          <w:rFonts w:ascii="Times New Roman" w:hAnsi="Times New Roman" w:cs="Times New Roman"/>
          <w:color w:val="373636"/>
          <w:sz w:val="24"/>
          <w:szCs w:val="24"/>
        </w:rPr>
        <w:t>ki</w:t>
      </w:r>
      <w:proofErr w:type="spellEnd"/>
      <w:r w:rsidRPr="00A42BFE">
        <w:rPr>
          <w:rFonts w:ascii="Times New Roman" w:hAnsi="Times New Roman" w:cs="Times New Roman"/>
          <w:color w:val="373636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373636"/>
          <w:sz w:val="24"/>
          <w:szCs w:val="24"/>
        </w:rPr>
        <w:t xml:space="preserve">to </w:t>
      </w:r>
      <w:r w:rsidRPr="00A42BFE">
        <w:rPr>
          <w:rFonts w:ascii="Times New Roman" w:hAnsi="Times New Roman" w:cs="Times New Roman"/>
          <w:color w:val="373636"/>
          <w:sz w:val="24"/>
          <w:szCs w:val="24"/>
        </w:rPr>
        <w:t>drewnian</w:t>
      </w:r>
      <w:r>
        <w:rPr>
          <w:rFonts w:ascii="Times New Roman" w:hAnsi="Times New Roman" w:cs="Times New Roman"/>
          <w:color w:val="373636"/>
          <w:sz w:val="24"/>
          <w:szCs w:val="24"/>
        </w:rPr>
        <w:t>e</w:t>
      </w:r>
      <w:r w:rsidRPr="00A42BFE">
        <w:rPr>
          <w:rFonts w:ascii="Times New Roman" w:hAnsi="Times New Roman" w:cs="Times New Roman"/>
          <w:color w:val="373636"/>
          <w:sz w:val="24"/>
          <w:szCs w:val="24"/>
        </w:rPr>
        <w:t xml:space="preserve"> tradycyjn</w:t>
      </w:r>
      <w:r>
        <w:rPr>
          <w:rFonts w:ascii="Times New Roman" w:hAnsi="Times New Roman" w:cs="Times New Roman"/>
          <w:color w:val="373636"/>
          <w:sz w:val="24"/>
          <w:szCs w:val="24"/>
        </w:rPr>
        <w:t>e</w:t>
      </w:r>
      <w:r w:rsidRPr="00A42BFE">
        <w:rPr>
          <w:rFonts w:ascii="Times New Roman" w:hAnsi="Times New Roman" w:cs="Times New Roman"/>
          <w:color w:val="373636"/>
          <w:sz w:val="24"/>
          <w:szCs w:val="24"/>
        </w:rPr>
        <w:t xml:space="preserve"> łodzie otwarto</w:t>
      </w:r>
      <w:r w:rsidR="000529CA">
        <w:rPr>
          <w:rFonts w:ascii="Times New Roman" w:hAnsi="Times New Roman" w:cs="Times New Roman"/>
          <w:color w:val="373636"/>
          <w:sz w:val="24"/>
          <w:szCs w:val="24"/>
        </w:rPr>
        <w:t xml:space="preserve"> </w:t>
      </w:r>
      <w:r w:rsidRPr="00A42BFE">
        <w:rPr>
          <w:rFonts w:ascii="Times New Roman" w:hAnsi="Times New Roman" w:cs="Times New Roman"/>
          <w:color w:val="373636"/>
          <w:sz w:val="24"/>
          <w:szCs w:val="24"/>
        </w:rPr>
        <w:t>pokładowe, płaskodenne z</w:t>
      </w:r>
      <w:r w:rsidR="00BC4F1C">
        <w:rPr>
          <w:rFonts w:ascii="Times New Roman" w:hAnsi="Times New Roman" w:cs="Times New Roman"/>
          <w:color w:val="373636"/>
          <w:sz w:val="24"/>
          <w:szCs w:val="24"/>
        </w:rPr>
        <w:t> </w:t>
      </w:r>
      <w:r w:rsidRPr="00A42BFE">
        <w:rPr>
          <w:rFonts w:ascii="Times New Roman" w:hAnsi="Times New Roman" w:cs="Times New Roman"/>
          <w:color w:val="373636"/>
          <w:sz w:val="24"/>
          <w:szCs w:val="24"/>
        </w:rPr>
        <w:t xml:space="preserve">ożaglowaniem gaflowym. </w:t>
      </w:r>
      <w:r w:rsidRPr="00A42BFE">
        <w:rPr>
          <w:rFonts w:ascii="Times New Roman" w:hAnsi="Times New Roman" w:cs="Times New Roman"/>
          <w:sz w:val="24"/>
          <w:szCs w:val="24"/>
        </w:rPr>
        <w:t>Jedyny</w:t>
      </w:r>
      <w:r>
        <w:rPr>
          <w:rFonts w:ascii="Times New Roman" w:hAnsi="Times New Roman" w:cs="Times New Roman"/>
          <w:sz w:val="24"/>
          <w:szCs w:val="24"/>
        </w:rPr>
        <w:t>m</w:t>
      </w:r>
      <w:r w:rsidRPr="00A42BFE">
        <w:rPr>
          <w:rFonts w:ascii="Times New Roman" w:hAnsi="Times New Roman" w:cs="Times New Roman"/>
          <w:sz w:val="24"/>
          <w:szCs w:val="24"/>
        </w:rPr>
        <w:t xml:space="preserve"> w Polsce szkutnik</w:t>
      </w:r>
      <w:r>
        <w:rPr>
          <w:rFonts w:ascii="Times New Roman" w:hAnsi="Times New Roman" w:cs="Times New Roman"/>
          <w:sz w:val="24"/>
          <w:szCs w:val="24"/>
        </w:rPr>
        <w:t>iem</w:t>
      </w:r>
      <w:r w:rsidRPr="00A42BFE">
        <w:rPr>
          <w:rFonts w:ascii="Times New Roman" w:hAnsi="Times New Roman" w:cs="Times New Roman"/>
          <w:sz w:val="24"/>
          <w:szCs w:val="24"/>
        </w:rPr>
        <w:t xml:space="preserve"> tradycyjnych </w:t>
      </w:r>
      <w:proofErr w:type="spellStart"/>
      <w:r w:rsidR="00BC4F1C">
        <w:rPr>
          <w:rFonts w:ascii="Times New Roman" w:hAnsi="Times New Roman" w:cs="Times New Roman"/>
          <w:sz w:val="24"/>
          <w:szCs w:val="24"/>
        </w:rPr>
        <w:t>P</w:t>
      </w:r>
      <w:r w:rsidRPr="00A42BFE">
        <w:rPr>
          <w:rFonts w:ascii="Times New Roman" w:hAnsi="Times New Roman" w:cs="Times New Roman"/>
          <w:sz w:val="24"/>
          <w:szCs w:val="24"/>
        </w:rPr>
        <w:t>omeranek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jest </w:t>
      </w:r>
      <w:r w:rsidR="000529CA">
        <w:rPr>
          <w:rFonts w:ascii="Times New Roman" w:hAnsi="Times New Roman" w:cs="Times New Roman"/>
          <w:sz w:val="24"/>
          <w:szCs w:val="24"/>
        </w:rPr>
        <w:t xml:space="preserve">przedstawiciel rodziny szkutniczej z Jastarni – </w:t>
      </w:r>
      <w:r w:rsidR="00B77B2F">
        <w:rPr>
          <w:rFonts w:ascii="Times New Roman" w:hAnsi="Times New Roman" w:cs="Times New Roman"/>
          <w:sz w:val="24"/>
          <w:szCs w:val="24"/>
        </w:rPr>
        <w:t xml:space="preserve">Jacek </w:t>
      </w:r>
      <w:proofErr w:type="spellStart"/>
      <w:r w:rsidR="000529CA">
        <w:rPr>
          <w:rFonts w:ascii="Times New Roman" w:hAnsi="Times New Roman" w:cs="Times New Roman"/>
          <w:sz w:val="24"/>
          <w:szCs w:val="24"/>
        </w:rPr>
        <w:t>Struck</w:t>
      </w:r>
      <w:proofErr w:type="spellEnd"/>
      <w:r w:rsidR="00B77B2F">
        <w:rPr>
          <w:rFonts w:ascii="Times New Roman" w:hAnsi="Times New Roman" w:cs="Times New Roman"/>
          <w:sz w:val="24"/>
          <w:szCs w:val="24"/>
        </w:rPr>
        <w:t xml:space="preserve"> (syn Juliusza, wnuk Roberta)</w:t>
      </w:r>
      <w:r w:rsidR="000529CA">
        <w:rPr>
          <w:rFonts w:ascii="Times New Roman" w:hAnsi="Times New Roman" w:cs="Times New Roman"/>
          <w:sz w:val="24"/>
          <w:szCs w:val="24"/>
        </w:rPr>
        <w:t>.</w:t>
      </w:r>
    </w:p>
    <w:p w14:paraId="4F055172" w14:textId="77777777" w:rsidR="00636798" w:rsidRDefault="00ED4B33" w:rsidP="00C525CB">
      <w:pPr>
        <w:spacing w:after="0" w:line="240" w:lineRule="auto"/>
        <w:ind w:left="714" w:firstLine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068D9D3" wp14:editId="525461D2">
            <wp:extent cx="1520952" cy="2118360"/>
            <wp:effectExtent l="0" t="0" r="3175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az 29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952" cy="211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6EB8">
        <w:rPr>
          <w:rFonts w:ascii="Times New Roman" w:hAnsi="Times New Roman" w:cs="Times New Roman"/>
          <w:sz w:val="24"/>
          <w:szCs w:val="24"/>
        </w:rPr>
        <w:t xml:space="preserve"> </w:t>
      </w:r>
      <w:r w:rsidR="00636798" w:rsidRPr="00636798">
        <w:rPr>
          <w:rFonts w:ascii="Times New Roman" w:hAnsi="Times New Roman" w:cs="Times New Roman"/>
          <w:sz w:val="24"/>
          <w:szCs w:val="24"/>
        </w:rPr>
        <w:t xml:space="preserve">Foto 8. </w:t>
      </w:r>
    </w:p>
    <w:p w14:paraId="0E0B2785" w14:textId="5764BF22" w:rsidR="006B6EB8" w:rsidRPr="00A42BFE" w:rsidRDefault="006B6EB8" w:rsidP="00C525CB">
      <w:pPr>
        <w:spacing w:after="0" w:line="240" w:lineRule="auto"/>
        <w:ind w:left="714" w:firstLine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Więcej informacji o </w:t>
      </w:r>
      <w:proofErr w:type="spellStart"/>
      <w:r>
        <w:rPr>
          <w:rFonts w:ascii="Times New Roman" w:hAnsi="Times New Roman" w:cs="Times New Roman"/>
          <w:sz w:val="24"/>
          <w:szCs w:val="24"/>
        </w:rPr>
        <w:t>pomerankach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B3983">
        <w:rPr>
          <w:rFonts w:ascii="Times New Roman" w:hAnsi="Times New Roman" w:cs="Times New Roman"/>
          <w:sz w:val="24"/>
          <w:szCs w:val="24"/>
        </w:rPr>
        <w:t xml:space="preserve">znajduje się </w:t>
      </w:r>
      <w:r w:rsidR="00DA6A58">
        <w:rPr>
          <w:rFonts w:ascii="Times New Roman" w:hAnsi="Times New Roman" w:cs="Times New Roman"/>
          <w:sz w:val="24"/>
          <w:szCs w:val="24"/>
        </w:rPr>
        <w:t xml:space="preserve">na stronie </w:t>
      </w:r>
      <w:hyperlink r:id="rId31" w:history="1">
        <w:r w:rsidR="00DA6A58" w:rsidRPr="00B60611">
          <w:rPr>
            <w:rStyle w:val="Hipercze"/>
            <w:rFonts w:ascii="Times New Roman" w:eastAsia="Times New Roman" w:hAnsi="Times New Roman" w:cs="Times New Roman"/>
            <w:sz w:val="24"/>
            <w:szCs w:val="24"/>
            <w:lang w:eastAsia="pl-PL"/>
          </w:rPr>
          <w:t>http://struckboat.pl/</w:t>
        </w:r>
      </w:hyperlink>
      <w:r>
        <w:rPr>
          <w:rFonts w:ascii="Times New Roman" w:eastAsia="Times New Roman" w:hAnsi="Times New Roman" w:cs="Times New Roman"/>
          <w:color w:val="373636"/>
          <w:sz w:val="24"/>
          <w:szCs w:val="24"/>
          <w:lang w:eastAsia="pl-PL"/>
        </w:rPr>
        <w:t xml:space="preserve"> </w:t>
      </w:r>
      <w:r w:rsidR="00ED4B33">
        <w:rPr>
          <w:rFonts w:ascii="Times New Roman" w:eastAsia="Times New Roman" w:hAnsi="Times New Roman" w:cs="Times New Roman"/>
          <w:color w:val="373636"/>
          <w:sz w:val="24"/>
          <w:szCs w:val="24"/>
          <w:lang w:eastAsia="pl-PL"/>
        </w:rPr>
        <w:t>, skąd pochodzi ta fotografia.</w:t>
      </w:r>
    </w:p>
    <w:p w14:paraId="032C6EC7" w14:textId="2636A8F5" w:rsidR="00DA6A58" w:rsidRDefault="00C91B00" w:rsidP="00C525CB">
      <w:pPr>
        <w:spacing w:after="0" w:line="240" w:lineRule="auto"/>
        <w:ind w:left="714" w:firstLine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W Chałupach na półwyspie helskim odbywa się co roku w lipcu </w:t>
      </w:r>
      <w:r w:rsidRPr="00DB084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festyn </w:t>
      </w:r>
      <w:r w:rsidR="00122866">
        <w:rPr>
          <w:rFonts w:ascii="Times New Roman" w:eastAsia="Times New Roman" w:hAnsi="Times New Roman" w:cs="Times New Roman"/>
          <w:sz w:val="24"/>
          <w:szCs w:val="24"/>
          <w:lang w:eastAsia="pl-PL"/>
        </w:rPr>
        <w:t>„</w:t>
      </w:r>
      <w:r w:rsidRPr="00DB0848">
        <w:rPr>
          <w:rFonts w:ascii="Times New Roman" w:eastAsia="Times New Roman" w:hAnsi="Times New Roman" w:cs="Times New Roman"/>
          <w:sz w:val="24"/>
          <w:szCs w:val="24"/>
          <w:lang w:eastAsia="pl-PL"/>
        </w:rPr>
        <w:t>Kaszubskie Łodzie pod Żaglami</w:t>
      </w:r>
      <w:r w:rsidR="0012286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”. </w:t>
      </w:r>
      <w:r w:rsidR="00122866" w:rsidRPr="00DB084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Jednym z inicjatorów "Kaszubskich Łodzi pod Żaglami" był </w:t>
      </w:r>
      <w:r w:rsidR="0012286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przed wielu laty </w:t>
      </w:r>
      <w:r w:rsidR="00122866" w:rsidRPr="00DB0848">
        <w:rPr>
          <w:rFonts w:ascii="Times New Roman" w:eastAsia="Times New Roman" w:hAnsi="Times New Roman" w:cs="Times New Roman"/>
          <w:sz w:val="24"/>
          <w:szCs w:val="24"/>
          <w:lang w:eastAsia="pl-PL"/>
        </w:rPr>
        <w:t>Aleksander Celarek, znany szkutnik z Chałup. Jak mówi, imprezę wymyślił, by zachować od zapomnienia dawne sposoby łowienia ryb</w:t>
      </w:r>
      <w:r w:rsidR="0012286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i by</w:t>
      </w:r>
      <w:r w:rsidR="00122866" w:rsidRPr="00DB084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pokazać turystom, jak ciężka była kiedyś praca na morzu.</w:t>
      </w:r>
    </w:p>
    <w:p w14:paraId="3E877543" w14:textId="6DAA5418" w:rsidR="0063169B" w:rsidRDefault="0063169B" w:rsidP="00C525CB">
      <w:pPr>
        <w:spacing w:after="0" w:line="240" w:lineRule="auto"/>
        <w:ind w:left="714" w:firstLine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1BC88130" w14:textId="2D955EAF" w:rsidR="00F10DE2" w:rsidRDefault="00F10DE2" w:rsidP="00C525CB">
      <w:pPr>
        <w:spacing w:after="0" w:line="240" w:lineRule="auto"/>
        <w:ind w:left="714" w:firstLine="35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48FEC1E8" w14:textId="55B39051" w:rsidR="00F10DE2" w:rsidRPr="00943509" w:rsidRDefault="00F10DE2" w:rsidP="00C525C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43509">
        <w:rPr>
          <w:rFonts w:ascii="Times New Roman" w:hAnsi="Times New Roman" w:cs="Times New Roman"/>
          <w:b/>
          <w:sz w:val="24"/>
          <w:szCs w:val="24"/>
        </w:rPr>
        <w:t>Ad 5</w:t>
      </w:r>
      <w:r w:rsidR="00943509" w:rsidRPr="00943509">
        <w:rPr>
          <w:rFonts w:ascii="Times New Roman" w:hAnsi="Times New Roman" w:cs="Times New Roman"/>
          <w:b/>
          <w:sz w:val="24"/>
          <w:szCs w:val="24"/>
        </w:rPr>
        <w:t>.</w:t>
      </w:r>
      <w:r w:rsidRPr="0094350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43509" w:rsidRPr="00943509">
        <w:rPr>
          <w:rFonts w:ascii="Times New Roman" w:hAnsi="Times New Roman" w:cs="Times New Roman"/>
          <w:b/>
          <w:sz w:val="24"/>
          <w:szCs w:val="24"/>
        </w:rPr>
        <w:t>Kultura duchowa rybaków</w:t>
      </w:r>
    </w:p>
    <w:p w14:paraId="3873B184" w14:textId="77777777" w:rsidR="00761004" w:rsidRPr="00761004" w:rsidRDefault="00761004" w:rsidP="00761004">
      <w:pPr>
        <w:spacing w:after="0" w:line="240" w:lineRule="auto"/>
        <w:ind w:left="714" w:hanging="357"/>
        <w:rPr>
          <w:rStyle w:val="Teksttreci0"/>
          <w:rFonts w:eastAsiaTheme="minorHAnsi"/>
          <w:sz w:val="24"/>
          <w:szCs w:val="24"/>
        </w:rPr>
      </w:pPr>
    </w:p>
    <w:p w14:paraId="14B0A910" w14:textId="0D9E064E" w:rsidR="00DD17A5" w:rsidRPr="00761C21" w:rsidRDefault="0090794F" w:rsidP="00761004">
      <w:pPr>
        <w:spacing w:after="0" w:line="240" w:lineRule="auto"/>
        <w:ind w:left="714" w:hanging="357"/>
        <w:rPr>
          <w:rFonts w:ascii="Times New Roman" w:hAnsi="Times New Roman" w:cs="Times New Roman"/>
          <w:sz w:val="24"/>
          <w:szCs w:val="24"/>
        </w:rPr>
      </w:pPr>
      <w:r w:rsidRPr="0090794F">
        <w:rPr>
          <w:rStyle w:val="Teksttreci0"/>
          <w:rFonts w:eastAsiaTheme="minorHAnsi"/>
          <w:b/>
          <w:bCs/>
          <w:sz w:val="24"/>
          <w:szCs w:val="24"/>
        </w:rPr>
        <w:t xml:space="preserve">1. </w:t>
      </w:r>
      <w:r w:rsidR="00DD17A5" w:rsidRPr="00761C21">
        <w:rPr>
          <w:rStyle w:val="Teksttreci0"/>
          <w:rFonts w:eastAsiaTheme="minorHAnsi"/>
          <w:sz w:val="24"/>
          <w:szCs w:val="24"/>
        </w:rPr>
        <w:t xml:space="preserve">W dniu 17 października 2003 roku w Paryżu na trzydziestej drugiej Konferencji Generalnej UNESCO uchwalono i przyjęto Konwencję UNESCO </w:t>
      </w:r>
      <w:r w:rsidR="00DD17A5" w:rsidRPr="00373E64">
        <w:rPr>
          <w:rStyle w:val="Teksttreci0"/>
          <w:rFonts w:eastAsiaTheme="minorHAnsi"/>
          <w:i/>
          <w:iCs/>
          <w:sz w:val="24"/>
          <w:szCs w:val="24"/>
        </w:rPr>
        <w:t>w sprawie ochrony niematerialnego dziedzictwa kulturowego</w:t>
      </w:r>
      <w:r w:rsidR="00DD17A5" w:rsidRPr="00761C21">
        <w:rPr>
          <w:rStyle w:val="Teksttreci0"/>
          <w:rFonts w:eastAsiaTheme="minorHAnsi"/>
          <w:sz w:val="24"/>
          <w:szCs w:val="24"/>
        </w:rPr>
        <w:t>. Została ona ratyfikowana przez Polskę w sierpniu 2010 roku. W</w:t>
      </w:r>
      <w:r w:rsidR="00761004">
        <w:rPr>
          <w:rStyle w:val="Teksttreci0"/>
          <w:rFonts w:eastAsiaTheme="minorHAnsi"/>
          <w:sz w:val="24"/>
          <w:szCs w:val="24"/>
        </w:rPr>
        <w:t> </w:t>
      </w:r>
      <w:r w:rsidR="00DD17A5" w:rsidRPr="00761C21">
        <w:rPr>
          <w:rStyle w:val="Teksttreci0"/>
          <w:rFonts w:eastAsiaTheme="minorHAnsi"/>
          <w:sz w:val="24"/>
          <w:szCs w:val="24"/>
        </w:rPr>
        <w:t xml:space="preserve">myśl ustaleń Konwencji </w:t>
      </w:r>
      <w:r w:rsidR="00DD17A5" w:rsidRPr="00373E64">
        <w:rPr>
          <w:rStyle w:val="Teksttreci0"/>
          <w:rFonts w:eastAsiaTheme="minorHAnsi"/>
          <w:b/>
          <w:bCs/>
          <w:sz w:val="24"/>
          <w:szCs w:val="24"/>
        </w:rPr>
        <w:t>niematerialne dziedzictwo kulturowe</w:t>
      </w:r>
      <w:r w:rsidR="00DD17A5" w:rsidRPr="00761C21">
        <w:rPr>
          <w:rStyle w:val="Teksttreci0"/>
          <w:rFonts w:eastAsiaTheme="minorHAnsi"/>
          <w:sz w:val="24"/>
          <w:szCs w:val="24"/>
        </w:rPr>
        <w:t xml:space="preserve">: </w:t>
      </w:r>
    </w:p>
    <w:p w14:paraId="1CA962C8" w14:textId="77777777" w:rsidR="00761004" w:rsidRDefault="00761004" w:rsidP="00761004">
      <w:pPr>
        <w:spacing w:after="0" w:line="240" w:lineRule="auto"/>
        <w:ind w:left="714"/>
        <w:jc w:val="both"/>
        <w:rPr>
          <w:rStyle w:val="Teksttreci20"/>
          <w:rFonts w:eastAsiaTheme="minorHAnsi"/>
          <w:sz w:val="20"/>
          <w:szCs w:val="20"/>
        </w:rPr>
      </w:pPr>
    </w:p>
    <w:p w14:paraId="585296A4" w14:textId="51A2FB4B" w:rsidR="00DD17A5" w:rsidRPr="00761C21" w:rsidRDefault="00761004" w:rsidP="00761004">
      <w:pPr>
        <w:spacing w:after="0" w:line="240" w:lineRule="auto"/>
        <w:ind w:left="714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Style w:val="Teksttreci20"/>
          <w:rFonts w:eastAsiaTheme="minorHAnsi"/>
          <w:sz w:val="20"/>
          <w:szCs w:val="20"/>
        </w:rPr>
        <w:t>„</w:t>
      </w:r>
      <w:r w:rsidR="00DD17A5" w:rsidRPr="00761C21">
        <w:rPr>
          <w:rStyle w:val="Teksttreci20"/>
          <w:rFonts w:eastAsiaTheme="minorHAnsi"/>
          <w:sz w:val="20"/>
          <w:szCs w:val="20"/>
        </w:rPr>
        <w:t>oznacza praktyki, wyobrażenia, przekazy, wiedzę i umiejętności - jak również związane z nimi instrumenty, przedmioty, artefakty i przestrzeń kulturową - które wspólnoty, grupy i, w niektórych przypadkach, jednostki uznają za część własnego dziedzictwa kulturowego. To niematerialne dziedzictwo kulturowe, przekazywane z</w:t>
      </w:r>
      <w:r>
        <w:rPr>
          <w:rStyle w:val="Teksttreci20"/>
          <w:rFonts w:eastAsiaTheme="minorHAnsi"/>
          <w:sz w:val="20"/>
          <w:szCs w:val="20"/>
        </w:rPr>
        <w:t> </w:t>
      </w:r>
      <w:r w:rsidR="00DD17A5" w:rsidRPr="00761C21">
        <w:rPr>
          <w:rStyle w:val="Teksttreci20"/>
          <w:rFonts w:eastAsiaTheme="minorHAnsi"/>
          <w:sz w:val="20"/>
          <w:szCs w:val="20"/>
        </w:rPr>
        <w:t>pokolenia na pokolenie, jest stale odtwarzane przez wspólnoty i grupy w relacji z ich otoczeniem, oddziaływaniem przyrody i ich historią oraz zapewnia im poczucie tożsamości i ciągłości, przyczyniając się w</w:t>
      </w:r>
      <w:r>
        <w:rPr>
          <w:rStyle w:val="Teksttreci20"/>
          <w:rFonts w:eastAsiaTheme="minorHAnsi"/>
          <w:sz w:val="20"/>
          <w:szCs w:val="20"/>
        </w:rPr>
        <w:t> </w:t>
      </w:r>
      <w:r w:rsidR="00DD17A5" w:rsidRPr="00761C21">
        <w:rPr>
          <w:rStyle w:val="Teksttreci20"/>
          <w:rFonts w:eastAsiaTheme="minorHAnsi"/>
          <w:sz w:val="20"/>
          <w:szCs w:val="20"/>
        </w:rPr>
        <w:t>ten sposób do wzrostu poszanowania różnorodności kulturowej oraz ludzkiej kreatywności</w:t>
      </w:r>
      <w:r>
        <w:rPr>
          <w:rStyle w:val="Teksttreci20"/>
          <w:rFonts w:eastAsiaTheme="minorHAnsi"/>
          <w:sz w:val="20"/>
          <w:szCs w:val="20"/>
        </w:rPr>
        <w:t>.”</w:t>
      </w:r>
      <w:r w:rsidR="00DD17A5" w:rsidRPr="00761C21">
        <w:rPr>
          <w:rStyle w:val="Odwoanieprzypisudolnego"/>
          <w:sz w:val="20"/>
          <w:szCs w:val="20"/>
        </w:rPr>
        <w:footnoteReference w:id="1"/>
      </w:r>
    </w:p>
    <w:p w14:paraId="7C873C6F" w14:textId="3BF3C3DD" w:rsidR="00537028" w:rsidRDefault="00537028" w:rsidP="00C525CB">
      <w:pPr>
        <w:spacing w:after="0" w:line="24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</w:p>
    <w:p w14:paraId="63202BF9" w14:textId="63FD9FA4" w:rsidR="0090794F" w:rsidRDefault="0090794F" w:rsidP="00761004">
      <w:pPr>
        <w:spacing w:after="0" w:line="240" w:lineRule="auto"/>
        <w:ind w:left="714" w:hanging="357"/>
        <w:jc w:val="both"/>
        <w:rPr>
          <w:rStyle w:val="Teksttreci0"/>
          <w:rFonts w:eastAsiaTheme="minorHAnsi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2. </w:t>
      </w:r>
      <w:r w:rsidRPr="0072755F">
        <w:rPr>
          <w:rStyle w:val="Teksttreci0"/>
          <w:rFonts w:eastAsiaTheme="minorHAnsi"/>
          <w:sz w:val="24"/>
          <w:szCs w:val="24"/>
        </w:rPr>
        <w:t>Niematerialne</w:t>
      </w:r>
      <w:r>
        <w:rPr>
          <w:rStyle w:val="Teksttreci0"/>
          <w:rFonts w:eastAsiaTheme="minorHAnsi"/>
          <w:sz w:val="24"/>
          <w:szCs w:val="24"/>
        </w:rPr>
        <w:t xml:space="preserve"> dziedzictwo kulturowe rybaków przybrzeżnych obejmuje </w:t>
      </w:r>
      <w:r w:rsidRPr="0072755F">
        <w:rPr>
          <w:rStyle w:val="Teksttreci0"/>
          <w:rFonts w:eastAsiaTheme="minorHAnsi"/>
          <w:sz w:val="24"/>
          <w:szCs w:val="24"/>
        </w:rPr>
        <w:t>zwyczaje doroczne, wiedz</w:t>
      </w:r>
      <w:r>
        <w:rPr>
          <w:rStyle w:val="Teksttreci0"/>
          <w:rFonts w:eastAsiaTheme="minorHAnsi"/>
          <w:sz w:val="24"/>
          <w:szCs w:val="24"/>
        </w:rPr>
        <w:t>ę</w:t>
      </w:r>
      <w:r w:rsidRPr="0072755F">
        <w:rPr>
          <w:rStyle w:val="Teksttreci0"/>
          <w:rFonts w:eastAsiaTheme="minorHAnsi"/>
          <w:sz w:val="24"/>
          <w:szCs w:val="24"/>
        </w:rPr>
        <w:t xml:space="preserve"> ludow</w:t>
      </w:r>
      <w:r>
        <w:rPr>
          <w:rStyle w:val="Teksttreci0"/>
          <w:rFonts w:eastAsiaTheme="minorHAnsi"/>
          <w:sz w:val="24"/>
          <w:szCs w:val="24"/>
        </w:rPr>
        <w:t>ą</w:t>
      </w:r>
      <w:r w:rsidRPr="0072755F">
        <w:rPr>
          <w:rStyle w:val="Teksttreci0"/>
          <w:rFonts w:eastAsiaTheme="minorHAnsi"/>
          <w:sz w:val="24"/>
          <w:szCs w:val="24"/>
        </w:rPr>
        <w:t xml:space="preserve"> dotycząc</w:t>
      </w:r>
      <w:r>
        <w:rPr>
          <w:rStyle w:val="Teksttreci0"/>
          <w:rFonts w:eastAsiaTheme="minorHAnsi"/>
          <w:sz w:val="24"/>
          <w:szCs w:val="24"/>
        </w:rPr>
        <w:t>ą</w:t>
      </w:r>
      <w:r w:rsidRPr="0072755F">
        <w:rPr>
          <w:rStyle w:val="Teksttreci0"/>
          <w:rFonts w:eastAsiaTheme="minorHAnsi"/>
          <w:sz w:val="24"/>
          <w:szCs w:val="24"/>
        </w:rPr>
        <w:t xml:space="preserve"> pogody i ryb, wierzenia i praktyki związane z morzem</w:t>
      </w:r>
      <w:r>
        <w:rPr>
          <w:rStyle w:val="Teksttreci0"/>
          <w:rFonts w:eastAsiaTheme="minorHAnsi"/>
          <w:sz w:val="24"/>
          <w:szCs w:val="24"/>
        </w:rPr>
        <w:t xml:space="preserve">, folklor </w:t>
      </w:r>
      <w:r>
        <w:rPr>
          <w:rStyle w:val="Teksttreci0"/>
          <w:rFonts w:eastAsiaTheme="minorHAnsi"/>
          <w:sz w:val="24"/>
          <w:szCs w:val="24"/>
        </w:rPr>
        <w:lastRenderedPageBreak/>
        <w:t>słowny (</w:t>
      </w:r>
      <w:r w:rsidRPr="0072755F">
        <w:rPr>
          <w:rStyle w:val="Teksttreci0"/>
          <w:rFonts w:eastAsia="Arial Unicode MS"/>
          <w:sz w:val="24"/>
          <w:szCs w:val="24"/>
        </w:rPr>
        <w:t>przysłowia, powiedzenia</w:t>
      </w:r>
      <w:r>
        <w:rPr>
          <w:rStyle w:val="Teksttreci0"/>
          <w:rFonts w:eastAsia="Arial Unicode MS"/>
          <w:sz w:val="24"/>
          <w:szCs w:val="24"/>
        </w:rPr>
        <w:t xml:space="preserve"> itp.</w:t>
      </w:r>
      <w:r>
        <w:rPr>
          <w:rStyle w:val="Teksttreci0"/>
          <w:rFonts w:eastAsiaTheme="minorHAnsi"/>
          <w:sz w:val="24"/>
          <w:szCs w:val="24"/>
        </w:rPr>
        <w:t xml:space="preserve">), strój, kuchnię regionalną i in. (A. Kwaśniewska, </w:t>
      </w:r>
      <w:r>
        <w:rPr>
          <w:rStyle w:val="Teksttreci0"/>
          <w:rFonts w:eastAsiaTheme="minorHAnsi"/>
          <w:i/>
          <w:iCs/>
          <w:sz w:val="24"/>
          <w:szCs w:val="24"/>
        </w:rPr>
        <w:t>Wstęp</w:t>
      </w:r>
      <w:r>
        <w:rPr>
          <w:rStyle w:val="Teksttreci0"/>
          <w:rFonts w:eastAsiaTheme="minorHAnsi"/>
          <w:sz w:val="24"/>
          <w:szCs w:val="24"/>
        </w:rPr>
        <w:t xml:space="preserve"> [w:] </w:t>
      </w:r>
      <w:r>
        <w:rPr>
          <w:rStyle w:val="Teksttreci0"/>
          <w:rFonts w:eastAsiaTheme="minorHAnsi"/>
          <w:i/>
          <w:iCs/>
          <w:sz w:val="24"/>
          <w:szCs w:val="24"/>
        </w:rPr>
        <w:t xml:space="preserve">Jem </w:t>
      </w:r>
      <w:proofErr w:type="spellStart"/>
      <w:r>
        <w:rPr>
          <w:rStyle w:val="Teksttreci0"/>
          <w:rFonts w:eastAsiaTheme="minorHAnsi"/>
          <w:i/>
          <w:iCs/>
          <w:sz w:val="24"/>
          <w:szCs w:val="24"/>
        </w:rPr>
        <w:t>jô</w:t>
      </w:r>
      <w:proofErr w:type="spellEnd"/>
      <w:r>
        <w:rPr>
          <w:rStyle w:val="Teksttreci0"/>
          <w:rFonts w:eastAsiaTheme="minorHAnsi"/>
          <w:i/>
          <w:iCs/>
          <w:sz w:val="24"/>
          <w:szCs w:val="24"/>
        </w:rPr>
        <w:t xml:space="preserve"> </w:t>
      </w:r>
      <w:proofErr w:type="spellStart"/>
      <w:r>
        <w:rPr>
          <w:rStyle w:val="Teksttreci0"/>
          <w:rFonts w:eastAsiaTheme="minorHAnsi"/>
          <w:i/>
          <w:iCs/>
          <w:sz w:val="24"/>
          <w:szCs w:val="24"/>
        </w:rPr>
        <w:t>rëbôk</w:t>
      </w:r>
      <w:proofErr w:type="spellEnd"/>
      <w:r>
        <w:rPr>
          <w:rStyle w:val="Teksttreci0"/>
          <w:rFonts w:eastAsiaTheme="minorHAnsi"/>
          <w:sz w:val="24"/>
          <w:szCs w:val="24"/>
        </w:rPr>
        <w:t>).</w:t>
      </w:r>
    </w:p>
    <w:p w14:paraId="5D9480BE" w14:textId="72CCE04E" w:rsidR="00DD17A5" w:rsidRPr="0090794F" w:rsidRDefault="00761004" w:rsidP="00761004">
      <w:pPr>
        <w:spacing w:after="0" w:line="24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1/ </w:t>
      </w:r>
      <w:r w:rsidR="00537028">
        <w:rPr>
          <w:rFonts w:ascii="Times New Roman" w:hAnsi="Times New Roman" w:cs="Times New Roman"/>
          <w:sz w:val="24"/>
          <w:szCs w:val="24"/>
        </w:rPr>
        <w:t>Wybrane przysłowia kaszubskie o morzu</w:t>
      </w:r>
      <w:r w:rsidR="0059637D">
        <w:rPr>
          <w:rFonts w:ascii="Times New Roman" w:hAnsi="Times New Roman" w:cs="Times New Roman"/>
          <w:sz w:val="24"/>
          <w:szCs w:val="24"/>
        </w:rPr>
        <w:t xml:space="preserve"> (ze zbioru Leona </w:t>
      </w:r>
      <w:proofErr w:type="spellStart"/>
      <w:r w:rsidR="0059637D" w:rsidRPr="0090794F">
        <w:rPr>
          <w:rFonts w:ascii="Times New Roman" w:hAnsi="Times New Roman" w:cs="Times New Roman"/>
          <w:sz w:val="24"/>
          <w:szCs w:val="24"/>
        </w:rPr>
        <w:t>Roppla</w:t>
      </w:r>
      <w:proofErr w:type="spellEnd"/>
      <w:r w:rsidR="0059637D" w:rsidRPr="0090794F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="0090794F" w:rsidRPr="0090794F">
        <w:rPr>
          <w:rFonts w:ascii="Times New Roman" w:hAnsi="Times New Roman" w:cs="Times New Roman"/>
          <w:sz w:val="24"/>
          <w:szCs w:val="24"/>
        </w:rPr>
        <w:t>Roppel</w:t>
      </w:r>
      <w:proofErr w:type="spellEnd"/>
      <w:r w:rsidR="0090794F" w:rsidRPr="0090794F">
        <w:rPr>
          <w:rFonts w:ascii="Times New Roman" w:hAnsi="Times New Roman" w:cs="Times New Roman"/>
          <w:sz w:val="24"/>
          <w:szCs w:val="24"/>
        </w:rPr>
        <w:t xml:space="preserve"> L., </w:t>
      </w:r>
      <w:r w:rsidR="0090794F" w:rsidRPr="0090794F">
        <w:rPr>
          <w:rFonts w:ascii="Times New Roman" w:hAnsi="Times New Roman" w:cs="Times New Roman"/>
          <w:i/>
          <w:iCs/>
          <w:sz w:val="24"/>
          <w:szCs w:val="24"/>
        </w:rPr>
        <w:t xml:space="preserve">Z księgi mądrości </w:t>
      </w:r>
      <w:proofErr w:type="spellStart"/>
      <w:r w:rsidR="0090794F" w:rsidRPr="0090794F">
        <w:rPr>
          <w:rFonts w:ascii="Times New Roman" w:hAnsi="Times New Roman" w:cs="Times New Roman"/>
          <w:i/>
          <w:iCs/>
          <w:sz w:val="24"/>
          <w:szCs w:val="24"/>
        </w:rPr>
        <w:t>morzan</w:t>
      </w:r>
      <w:proofErr w:type="spellEnd"/>
      <w:r w:rsidR="0090794F" w:rsidRPr="0090794F">
        <w:rPr>
          <w:rFonts w:ascii="Times New Roman" w:hAnsi="Times New Roman" w:cs="Times New Roman"/>
          <w:i/>
          <w:iCs/>
          <w:sz w:val="24"/>
          <w:szCs w:val="24"/>
        </w:rPr>
        <w:t>. 13 centurii przysłów i powiedzonek kaszubskich o morzu</w:t>
      </w:r>
      <w:r w:rsidR="0090794F">
        <w:rPr>
          <w:rFonts w:ascii="Times New Roman" w:hAnsi="Times New Roman" w:cs="Times New Roman"/>
          <w:sz w:val="24"/>
          <w:szCs w:val="24"/>
        </w:rPr>
        <w:t>):</w:t>
      </w:r>
    </w:p>
    <w:p w14:paraId="3B992C4E" w14:textId="6B12A710" w:rsidR="00537028" w:rsidRDefault="00537028" w:rsidP="00AF1EED">
      <w:pPr>
        <w:spacing w:after="0" w:line="240" w:lineRule="auto"/>
        <w:ind w:left="71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ela-Siatka"/>
        <w:tblW w:w="0" w:type="auto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21"/>
        <w:gridCol w:w="4522"/>
      </w:tblGrid>
      <w:tr w:rsidR="00FB3637" w:rsidRPr="000D704B" w14:paraId="2F080EBF" w14:textId="77777777" w:rsidTr="00FE7C83">
        <w:tc>
          <w:tcPr>
            <w:tcW w:w="2500" w:type="pct"/>
          </w:tcPr>
          <w:p w14:paraId="23C5B7EA" w14:textId="77777777" w:rsidR="00FB3637" w:rsidRPr="00FB3637" w:rsidRDefault="00FB3637" w:rsidP="00FB3637">
            <w:pPr>
              <w:pStyle w:val="Akapitzlist"/>
              <w:numPr>
                <w:ilvl w:val="0"/>
                <w:numId w:val="6"/>
              </w:numPr>
              <w:spacing w:after="120"/>
              <w:ind w:right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Mieć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abã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w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miészkù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ciéj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sã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ni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mô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dëtków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00" w:type="pct"/>
          </w:tcPr>
          <w:p w14:paraId="732D61A6" w14:textId="77777777" w:rsidR="00FB3637" w:rsidRPr="00FB3637" w:rsidRDefault="00FB3637" w:rsidP="00FB3637">
            <w:pPr>
              <w:pStyle w:val="Akapitzlist"/>
              <w:numPr>
                <w:ilvl w:val="0"/>
                <w:numId w:val="8"/>
              </w:numPr>
              <w:spacing w:after="120"/>
              <w:ind w:left="641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Na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mòrzu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ni ma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bògatëch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, le są równi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lëdze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FB3637" w:rsidRPr="000D704B" w14:paraId="555C7AF9" w14:textId="77777777" w:rsidTr="00FE7C83">
        <w:tc>
          <w:tcPr>
            <w:tcW w:w="2500" w:type="pct"/>
          </w:tcPr>
          <w:p w14:paraId="632A8F86" w14:textId="77777777" w:rsidR="00FB3637" w:rsidRPr="00FB3637" w:rsidRDefault="00FB3637" w:rsidP="00FB3637">
            <w:pPr>
              <w:pStyle w:val="Akapitzlist"/>
              <w:numPr>
                <w:ilvl w:val="0"/>
                <w:numId w:val="6"/>
              </w:numPr>
              <w:spacing w:after="120"/>
              <w:ind w:right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Trzimô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sã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jak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ancier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pazërama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gruńtu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00" w:type="pct"/>
          </w:tcPr>
          <w:p w14:paraId="72D0F539" w14:textId="77777777" w:rsidR="00FB3637" w:rsidRPr="00FB3637" w:rsidRDefault="00FB3637" w:rsidP="00FB3637">
            <w:pPr>
              <w:pStyle w:val="Akapitzlist"/>
              <w:numPr>
                <w:ilvl w:val="0"/>
                <w:numId w:val="8"/>
              </w:numPr>
              <w:spacing w:after="120"/>
              <w:ind w:left="641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Bôt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, co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długò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leżi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, marnie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bieżi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FB3637" w:rsidRPr="000D704B" w14:paraId="103C9B38" w14:textId="77777777" w:rsidTr="00FE7C83">
        <w:tc>
          <w:tcPr>
            <w:tcW w:w="2500" w:type="pct"/>
          </w:tcPr>
          <w:p w14:paraId="57E6989E" w14:textId="77777777" w:rsidR="00FB3637" w:rsidRPr="00FB3637" w:rsidRDefault="00FB3637" w:rsidP="00FB3637">
            <w:pPr>
              <w:pStyle w:val="Akapitzlist"/>
              <w:numPr>
                <w:ilvl w:val="0"/>
                <w:numId w:val="6"/>
              </w:numPr>
              <w:spacing w:after="120"/>
              <w:ind w:right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Dwa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ankrë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trzimają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lepij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, jak jeden.</w:t>
            </w:r>
          </w:p>
        </w:tc>
        <w:tc>
          <w:tcPr>
            <w:tcW w:w="2500" w:type="pct"/>
          </w:tcPr>
          <w:p w14:paraId="4479D065" w14:textId="77777777" w:rsidR="00FB3637" w:rsidRPr="00FB3637" w:rsidRDefault="00FB3637" w:rsidP="00FB3637">
            <w:pPr>
              <w:pStyle w:val="Akapitzlist"/>
              <w:numPr>
                <w:ilvl w:val="0"/>
                <w:numId w:val="8"/>
              </w:numPr>
              <w:spacing w:after="120"/>
              <w:ind w:left="641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Ùżiwóny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bôt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nie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rozsychô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sã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FB3637" w:rsidRPr="000D704B" w14:paraId="2FABA200" w14:textId="77777777" w:rsidTr="00FE7C83">
        <w:tc>
          <w:tcPr>
            <w:tcW w:w="2500" w:type="pct"/>
          </w:tcPr>
          <w:p w14:paraId="001B75BC" w14:textId="77777777" w:rsidR="00FB3637" w:rsidRPr="00FB3637" w:rsidRDefault="00FB3637" w:rsidP="00FB3637">
            <w:pPr>
              <w:pStyle w:val="Akapitzlist"/>
              <w:numPr>
                <w:ilvl w:val="0"/>
                <w:numId w:val="6"/>
              </w:numPr>
              <w:spacing w:after="120"/>
              <w:ind w:right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Ani Antoni wiatru nie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dogòni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00" w:type="pct"/>
          </w:tcPr>
          <w:p w14:paraId="38805E3A" w14:textId="77777777" w:rsidR="00FB3637" w:rsidRPr="00FB3637" w:rsidRDefault="00FB3637" w:rsidP="00FB3637">
            <w:pPr>
              <w:pStyle w:val="Akapitzlist"/>
              <w:numPr>
                <w:ilvl w:val="0"/>
                <w:numId w:val="8"/>
              </w:numPr>
              <w:spacing w:after="120"/>
              <w:ind w:left="641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Nie je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sztëką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mieć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dobri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bôt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, ale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sztëką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je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gò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mądrze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ùrzëc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FB3637" w:rsidRPr="000D704B" w14:paraId="4745CACF" w14:textId="77777777" w:rsidTr="00FE7C83">
        <w:tc>
          <w:tcPr>
            <w:tcW w:w="2500" w:type="pct"/>
          </w:tcPr>
          <w:p w14:paraId="6672B470" w14:textId="77777777" w:rsidR="00FB3637" w:rsidRPr="00FB3637" w:rsidRDefault="00FB3637" w:rsidP="00FB3637">
            <w:pPr>
              <w:pStyle w:val="Akapitzlist"/>
              <w:numPr>
                <w:ilvl w:val="0"/>
                <w:numId w:val="6"/>
              </w:numPr>
              <w:spacing w:after="120"/>
              <w:ind w:right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To nie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dô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nick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straszniéjszégò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na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swiece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, jak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arkun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na pełnym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mòrzu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00" w:type="pct"/>
          </w:tcPr>
          <w:p w14:paraId="59810FBE" w14:textId="77777777" w:rsidR="00FB3637" w:rsidRPr="00FB3637" w:rsidRDefault="00FB3637" w:rsidP="00FB3637">
            <w:pPr>
              <w:pStyle w:val="Akapitzlist"/>
              <w:numPr>
                <w:ilvl w:val="0"/>
                <w:numId w:val="8"/>
              </w:numPr>
              <w:spacing w:after="120"/>
              <w:ind w:left="641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Jak na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bôce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sedzysz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, to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sã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nie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wiercë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, bo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sã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wëwrócysz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FB3637" w:rsidRPr="000D704B" w14:paraId="07F26E4E" w14:textId="77777777" w:rsidTr="00FE7C83">
        <w:tc>
          <w:tcPr>
            <w:tcW w:w="2500" w:type="pct"/>
          </w:tcPr>
          <w:p w14:paraId="5B82386C" w14:textId="77777777" w:rsidR="00FB3637" w:rsidRPr="00FB3637" w:rsidRDefault="00FB3637" w:rsidP="00FB3637">
            <w:pPr>
              <w:pStyle w:val="Akapitzlist"/>
              <w:numPr>
                <w:ilvl w:val="0"/>
                <w:numId w:val="6"/>
              </w:numPr>
              <w:spacing w:after="120"/>
              <w:ind w:right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Ciej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arkun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rży, to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diôbeł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zdrzi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00" w:type="pct"/>
          </w:tcPr>
          <w:p w14:paraId="2DBB5D2E" w14:textId="77777777" w:rsidR="00FB3637" w:rsidRPr="00FB3637" w:rsidRDefault="00FB3637" w:rsidP="00FB3637">
            <w:pPr>
              <w:pStyle w:val="Akapitzlist"/>
              <w:numPr>
                <w:ilvl w:val="0"/>
                <w:numId w:val="8"/>
              </w:numPr>
              <w:spacing w:after="120"/>
              <w:ind w:left="641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E7C83">
              <w:rPr>
                <w:rFonts w:ascii="Times New Roman" w:hAnsi="Times New Roman" w:cs="Times New Roman"/>
                <w:sz w:val="24"/>
                <w:szCs w:val="24"/>
              </w:rPr>
              <w:t>Briza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tak bije na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wòdã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, że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wałë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jak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spienioné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kònie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pòd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sztrąd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gnają.</w:t>
            </w:r>
          </w:p>
        </w:tc>
      </w:tr>
      <w:tr w:rsidR="00FB3637" w:rsidRPr="000D704B" w14:paraId="75917505" w14:textId="77777777" w:rsidTr="00FE7C83">
        <w:tc>
          <w:tcPr>
            <w:tcW w:w="2500" w:type="pct"/>
          </w:tcPr>
          <w:p w14:paraId="7A7E4979" w14:textId="75C9677B" w:rsidR="00FB3637" w:rsidRPr="00FB3637" w:rsidRDefault="00FB3637" w:rsidP="00FB3637">
            <w:pPr>
              <w:pStyle w:val="Akapitzlist"/>
              <w:numPr>
                <w:ilvl w:val="0"/>
                <w:numId w:val="6"/>
              </w:numPr>
              <w:spacing w:after="120"/>
              <w:ind w:right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Òn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[tj.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wãgòrz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]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wëszedł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z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Atlantikù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a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dôł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sã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złowic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na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Wikù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FE7C83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="00FE7C83">
              <w:rPr>
                <w:rFonts w:ascii="Times New Roman" w:hAnsi="Times New Roman" w:cs="Times New Roman"/>
                <w:sz w:val="24"/>
                <w:szCs w:val="24"/>
              </w:rPr>
              <w:br/>
            </w:r>
          </w:p>
        </w:tc>
        <w:tc>
          <w:tcPr>
            <w:tcW w:w="2500" w:type="pct"/>
          </w:tcPr>
          <w:p w14:paraId="59D5AE6D" w14:textId="77777777" w:rsidR="00FB3637" w:rsidRPr="00FB3637" w:rsidRDefault="00FB3637" w:rsidP="00FB3637">
            <w:pPr>
              <w:pStyle w:val="Akapitzlist"/>
              <w:numPr>
                <w:ilvl w:val="0"/>
                <w:numId w:val="8"/>
              </w:numPr>
              <w:spacing w:after="120"/>
              <w:ind w:left="641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Briza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jak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gózdz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!</w:t>
            </w:r>
          </w:p>
        </w:tc>
      </w:tr>
      <w:tr w:rsidR="00FB3637" w:rsidRPr="000D704B" w14:paraId="429AA0B4" w14:textId="77777777" w:rsidTr="00FE7C83">
        <w:tc>
          <w:tcPr>
            <w:tcW w:w="2500" w:type="pct"/>
          </w:tcPr>
          <w:p w14:paraId="68433075" w14:textId="77777777" w:rsidR="00FB3637" w:rsidRPr="00FB3637" w:rsidRDefault="00FB3637" w:rsidP="00FB3637">
            <w:pPr>
              <w:pStyle w:val="Akapitzlist"/>
              <w:numPr>
                <w:ilvl w:val="0"/>
                <w:numId w:val="6"/>
              </w:numPr>
              <w:spacing w:after="120"/>
              <w:ind w:right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Bez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atlasù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i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bùsolë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sedzë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na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rolë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!</w:t>
            </w:r>
          </w:p>
        </w:tc>
        <w:tc>
          <w:tcPr>
            <w:tcW w:w="2500" w:type="pct"/>
          </w:tcPr>
          <w:p w14:paraId="74A6EB37" w14:textId="77777777" w:rsidR="00FB3637" w:rsidRPr="00FB3637" w:rsidRDefault="00FB3637" w:rsidP="00FB3637">
            <w:pPr>
              <w:pStyle w:val="Akapitzlist"/>
              <w:numPr>
                <w:ilvl w:val="0"/>
                <w:numId w:val="8"/>
              </w:numPr>
              <w:spacing w:after="120"/>
              <w:ind w:left="641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Brózdë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na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mòrzù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znaczą, że tam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wiater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òrëje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FB3637" w:rsidRPr="000D704B" w14:paraId="274B92D5" w14:textId="77777777" w:rsidTr="00FE7C83">
        <w:tc>
          <w:tcPr>
            <w:tcW w:w="2500" w:type="pct"/>
          </w:tcPr>
          <w:p w14:paraId="4113FFD1" w14:textId="77777777" w:rsidR="00FB3637" w:rsidRPr="00FB3637" w:rsidRDefault="00FB3637" w:rsidP="00FB3637">
            <w:pPr>
              <w:pStyle w:val="Akapitzlist"/>
              <w:numPr>
                <w:ilvl w:val="0"/>
                <w:numId w:val="6"/>
              </w:numPr>
              <w:spacing w:after="120"/>
              <w:ind w:right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Co baba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znaczi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pòznajesz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przë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wëcyganim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bôta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na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sztrąd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00" w:type="pct"/>
          </w:tcPr>
          <w:p w14:paraId="3749DA61" w14:textId="77777777" w:rsidR="00FB3637" w:rsidRPr="00FB3637" w:rsidRDefault="00FB3637" w:rsidP="00FB3637">
            <w:pPr>
              <w:pStyle w:val="Akapitzlist"/>
              <w:numPr>
                <w:ilvl w:val="0"/>
                <w:numId w:val="8"/>
              </w:numPr>
              <w:spacing w:after="120"/>
              <w:ind w:left="641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W czas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bùrzë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nie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idze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sã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pòd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wszëtczima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żaglama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FB3637" w:rsidRPr="000D704B" w14:paraId="13A95EE9" w14:textId="77777777" w:rsidTr="00FE7C83">
        <w:tc>
          <w:tcPr>
            <w:tcW w:w="2500" w:type="pct"/>
          </w:tcPr>
          <w:p w14:paraId="194CB5D2" w14:textId="77777777" w:rsidR="00FB3637" w:rsidRPr="00FB3637" w:rsidRDefault="00FB3637" w:rsidP="00FB3637">
            <w:pPr>
              <w:pStyle w:val="Akapitzlist"/>
              <w:numPr>
                <w:ilvl w:val="0"/>
                <w:numId w:val="6"/>
              </w:numPr>
              <w:spacing w:after="120"/>
              <w:ind w:right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Barométrem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pògòdë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nié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nakrãcysz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00" w:type="pct"/>
          </w:tcPr>
          <w:p w14:paraId="2EE7F4DC" w14:textId="77777777" w:rsidR="00FB3637" w:rsidRPr="00FB3637" w:rsidRDefault="00FB3637" w:rsidP="00FB3637">
            <w:pPr>
              <w:pStyle w:val="Akapitzlist"/>
              <w:numPr>
                <w:ilvl w:val="0"/>
                <w:numId w:val="8"/>
              </w:numPr>
              <w:spacing w:after="120"/>
              <w:ind w:left="641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Chto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sã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bùrzi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pòddô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a nie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walczi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, je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zgùbiony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FB3637" w:rsidRPr="000D704B" w14:paraId="624A5290" w14:textId="77777777" w:rsidTr="00FE7C83">
        <w:tc>
          <w:tcPr>
            <w:tcW w:w="2500" w:type="pct"/>
          </w:tcPr>
          <w:p w14:paraId="63AAD2F4" w14:textId="77777777" w:rsidR="00FB3637" w:rsidRPr="00FB3637" w:rsidRDefault="00FB3637" w:rsidP="00FB3637">
            <w:pPr>
              <w:pStyle w:val="Akapitzlist"/>
              <w:numPr>
                <w:ilvl w:val="0"/>
                <w:numId w:val="6"/>
              </w:numPr>
              <w:spacing w:after="120"/>
              <w:ind w:right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Rëbôk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mô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barométer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w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gnôtach</w:t>
            </w:r>
            <w:proofErr w:type="spellEnd"/>
          </w:p>
        </w:tc>
        <w:tc>
          <w:tcPr>
            <w:tcW w:w="2500" w:type="pct"/>
          </w:tcPr>
          <w:p w14:paraId="2B6BD154" w14:textId="77777777" w:rsidR="00FB3637" w:rsidRPr="00FB3637" w:rsidRDefault="00FB3637" w:rsidP="00FB3637">
            <w:pPr>
              <w:pStyle w:val="Akapitzlist"/>
              <w:numPr>
                <w:ilvl w:val="0"/>
                <w:numId w:val="8"/>
              </w:numPr>
              <w:spacing w:after="120"/>
              <w:ind w:left="641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Na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mòrzù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jeden człowiek mało co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znaczi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FB3637" w:rsidRPr="000D704B" w14:paraId="35A4092E" w14:textId="77777777" w:rsidTr="00FE7C83">
        <w:tc>
          <w:tcPr>
            <w:tcW w:w="2500" w:type="pct"/>
          </w:tcPr>
          <w:p w14:paraId="584E505A" w14:textId="77777777" w:rsidR="00FB3637" w:rsidRPr="00FB3637" w:rsidRDefault="00FB3637" w:rsidP="00FB3637">
            <w:pPr>
              <w:pStyle w:val="Akapitzlist"/>
              <w:numPr>
                <w:ilvl w:val="0"/>
                <w:numId w:val="6"/>
              </w:numPr>
              <w:spacing w:after="120"/>
              <w:ind w:right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Òn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pùszczô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bączka na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wòdã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00" w:type="pct"/>
          </w:tcPr>
          <w:p w14:paraId="4F6D7811" w14:textId="77777777" w:rsidR="00FB3637" w:rsidRPr="00FB3637" w:rsidRDefault="00FB3637" w:rsidP="00FB3637">
            <w:pPr>
              <w:pStyle w:val="Akapitzlist"/>
              <w:numPr>
                <w:ilvl w:val="0"/>
                <w:numId w:val="8"/>
              </w:numPr>
              <w:spacing w:after="120"/>
              <w:ind w:left="641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Mòrze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, jak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dobrô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matka,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téj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jidze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spac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ciéj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jij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dzeckò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wiater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ùsnie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FB3637" w:rsidRPr="000D704B" w14:paraId="798B000A" w14:textId="77777777" w:rsidTr="00FE7C83">
        <w:tc>
          <w:tcPr>
            <w:tcW w:w="2500" w:type="pct"/>
          </w:tcPr>
          <w:p w14:paraId="7100FDDA" w14:textId="77777777" w:rsidR="00FB3637" w:rsidRPr="00FB3637" w:rsidRDefault="00FB3637" w:rsidP="00FB3637">
            <w:pPr>
              <w:pStyle w:val="Akapitzlist"/>
              <w:numPr>
                <w:ilvl w:val="0"/>
                <w:numId w:val="6"/>
              </w:numPr>
              <w:spacing w:after="120"/>
              <w:ind w:right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Bieżëc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z wiatrem nie je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sztëka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00" w:type="pct"/>
          </w:tcPr>
          <w:p w14:paraId="4E1793B9" w14:textId="77777777" w:rsidR="00FB3637" w:rsidRPr="00FB3637" w:rsidRDefault="00FB3637" w:rsidP="00FB3637">
            <w:pPr>
              <w:pStyle w:val="Akapitzlist"/>
              <w:numPr>
                <w:ilvl w:val="0"/>
                <w:numId w:val="8"/>
              </w:numPr>
              <w:spacing w:after="120"/>
              <w:ind w:left="641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Kto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znaje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mòrze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, ten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wié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, co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mòrze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mòże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FB3637" w:rsidRPr="000D704B" w14:paraId="79004DCB" w14:textId="77777777" w:rsidTr="00FE7C83">
        <w:tc>
          <w:tcPr>
            <w:tcW w:w="2500" w:type="pct"/>
          </w:tcPr>
          <w:p w14:paraId="648D65AF" w14:textId="4A93E2F4" w:rsidR="00FB3637" w:rsidRPr="00FB3637" w:rsidRDefault="00FB3637" w:rsidP="00FB3637">
            <w:pPr>
              <w:pStyle w:val="Akapitzlist"/>
              <w:numPr>
                <w:ilvl w:val="0"/>
                <w:numId w:val="6"/>
              </w:numPr>
              <w:spacing w:after="120"/>
              <w:ind w:right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Jim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rëchlij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wëbiegniesz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tim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rëchlij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nałowisz.</w:t>
            </w:r>
            <w:r w:rsidR="00FE7C83">
              <w:rPr>
                <w:rFonts w:ascii="Times New Roman" w:hAnsi="Times New Roman" w:cs="Times New Roman"/>
                <w:sz w:val="24"/>
                <w:szCs w:val="24"/>
              </w:rPr>
              <w:br/>
            </w:r>
          </w:p>
        </w:tc>
        <w:tc>
          <w:tcPr>
            <w:tcW w:w="2500" w:type="pct"/>
          </w:tcPr>
          <w:p w14:paraId="1F82D3B3" w14:textId="77777777" w:rsidR="00FB3637" w:rsidRPr="00FB3637" w:rsidRDefault="00FB3637" w:rsidP="00FB3637">
            <w:pPr>
              <w:pStyle w:val="Akapitzlist"/>
              <w:numPr>
                <w:ilvl w:val="0"/>
                <w:numId w:val="8"/>
              </w:numPr>
              <w:spacing w:after="120"/>
              <w:ind w:left="641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Mòrze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dzeli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mòrze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łączi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FB3637" w:rsidRPr="000D704B" w14:paraId="718BCE61" w14:textId="77777777" w:rsidTr="00FE7C83">
        <w:tc>
          <w:tcPr>
            <w:tcW w:w="2500" w:type="pct"/>
          </w:tcPr>
          <w:p w14:paraId="1BB567CC" w14:textId="77777777" w:rsidR="00FB3637" w:rsidRPr="00FB3637" w:rsidRDefault="00FB3637" w:rsidP="00FB3637">
            <w:pPr>
              <w:pStyle w:val="Akapitzlist"/>
              <w:numPr>
                <w:ilvl w:val="0"/>
                <w:numId w:val="6"/>
              </w:numPr>
              <w:spacing w:after="120"/>
              <w:ind w:right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Bliza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ląd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wskazëje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00" w:type="pct"/>
          </w:tcPr>
          <w:p w14:paraId="195BCB1D" w14:textId="52B9675B" w:rsidR="00FB3637" w:rsidRPr="00FB3637" w:rsidRDefault="00FB3637" w:rsidP="00FB3637">
            <w:pPr>
              <w:pStyle w:val="Akapitzlist"/>
              <w:numPr>
                <w:ilvl w:val="0"/>
                <w:numId w:val="8"/>
              </w:numPr>
              <w:spacing w:after="120"/>
              <w:ind w:left="641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Mòrze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derchem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biôtkùje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sã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z lądem 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ujôdô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krôj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FB3637" w:rsidRPr="000D704B" w14:paraId="506883A7" w14:textId="77777777" w:rsidTr="00FE7C83">
        <w:tc>
          <w:tcPr>
            <w:tcW w:w="2500" w:type="pct"/>
          </w:tcPr>
          <w:p w14:paraId="1B795DF2" w14:textId="77777777" w:rsidR="00FB3637" w:rsidRPr="00FB3637" w:rsidRDefault="00FB3637" w:rsidP="00FB3637">
            <w:pPr>
              <w:pStyle w:val="Akapitzlist"/>
              <w:numPr>
                <w:ilvl w:val="0"/>
                <w:numId w:val="6"/>
              </w:numPr>
              <w:spacing w:after="120"/>
              <w:ind w:right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Liza!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Bliza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bliskò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bliskô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!</w:t>
            </w:r>
          </w:p>
        </w:tc>
        <w:tc>
          <w:tcPr>
            <w:tcW w:w="2500" w:type="pct"/>
          </w:tcPr>
          <w:p w14:paraId="1A15C663" w14:textId="77777777" w:rsidR="00FB3637" w:rsidRPr="00FB3637" w:rsidRDefault="00FB3637" w:rsidP="00FB3637">
            <w:pPr>
              <w:pStyle w:val="Akapitzlist"/>
              <w:numPr>
                <w:ilvl w:val="0"/>
                <w:numId w:val="8"/>
              </w:numPr>
              <w:spacing w:after="120"/>
              <w:ind w:left="641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Zemia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i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mòrze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we wiecznym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żëją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spòrze</w:t>
            </w:r>
            <w:proofErr w:type="spellEnd"/>
            <w:r w:rsidRPr="00FB36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14:paraId="7DAE1709" w14:textId="77777777" w:rsidR="00AF1EED" w:rsidRDefault="00AF1EED" w:rsidP="00AF1EED">
      <w:pPr>
        <w:spacing w:after="0" w:line="240" w:lineRule="auto"/>
        <w:ind w:left="714"/>
        <w:jc w:val="both"/>
        <w:rPr>
          <w:rFonts w:ascii="Times New Roman" w:hAnsi="Times New Roman" w:cs="Times New Roman"/>
          <w:sz w:val="24"/>
          <w:szCs w:val="24"/>
        </w:rPr>
      </w:pPr>
    </w:p>
    <w:p w14:paraId="53DB0BE2" w14:textId="2A20F8B4" w:rsidR="00071E04" w:rsidRPr="00073187" w:rsidRDefault="00761004" w:rsidP="00C525CB">
      <w:pPr>
        <w:spacing w:after="0" w:line="24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2/ </w:t>
      </w:r>
      <w:r w:rsidR="00071E04">
        <w:rPr>
          <w:rFonts w:ascii="Times New Roman" w:hAnsi="Times New Roman" w:cs="Times New Roman"/>
          <w:sz w:val="24"/>
          <w:szCs w:val="24"/>
        </w:rPr>
        <w:t>Strój rybacki</w:t>
      </w:r>
    </w:p>
    <w:p w14:paraId="30828ACA" w14:textId="77777777" w:rsidR="00761004" w:rsidRDefault="00761004" w:rsidP="00761004">
      <w:pPr>
        <w:spacing w:after="0" w:line="240" w:lineRule="auto"/>
        <w:ind w:left="71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ela-Siatka"/>
        <w:tblW w:w="0" w:type="auto"/>
        <w:tblInd w:w="7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3"/>
        <w:gridCol w:w="4795"/>
      </w:tblGrid>
      <w:tr w:rsidR="00761004" w14:paraId="3355AB68" w14:textId="77777777" w:rsidTr="00761004">
        <w:tc>
          <w:tcPr>
            <w:tcW w:w="4871" w:type="dxa"/>
          </w:tcPr>
          <w:p w14:paraId="7A288DEC" w14:textId="5FB0A355" w:rsidR="00761004" w:rsidRDefault="00761004" w:rsidP="00FB36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676D729" wp14:editId="5253BDC8">
                  <wp:extent cx="1210055" cy="1727668"/>
                  <wp:effectExtent l="0" t="0" r="9525" b="6350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Obraz 1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09" t="16031" r="55107" b="11547"/>
                          <a:stretch/>
                        </pic:blipFill>
                        <pic:spPr bwMode="auto">
                          <a:xfrm>
                            <a:off x="0" y="0"/>
                            <a:ext cx="1233800" cy="1761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1" w:type="dxa"/>
          </w:tcPr>
          <w:p w14:paraId="00D981D0" w14:textId="6C5BD17F" w:rsidR="00761004" w:rsidRDefault="00525A5E" w:rsidP="007610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25A5E">
              <w:rPr>
                <w:rFonts w:ascii="Times New Roman" w:hAnsi="Times New Roman" w:cs="Times New Roman"/>
                <w:sz w:val="24"/>
                <w:szCs w:val="24"/>
              </w:rPr>
              <w:t xml:space="preserve">Foto 9. </w:t>
            </w:r>
            <w:r w:rsidR="00761004" w:rsidRPr="0090794F">
              <w:rPr>
                <w:rFonts w:ascii="Times New Roman" w:hAnsi="Times New Roman" w:cs="Times New Roman"/>
                <w:sz w:val="24"/>
                <w:szCs w:val="24"/>
              </w:rPr>
              <w:t xml:space="preserve">[w:] ks. H. Gołębiewski, </w:t>
            </w:r>
            <w:r w:rsidR="00761004" w:rsidRPr="0090794F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Obrazki rybackie z półwyspu Helu</w:t>
            </w:r>
            <w:r w:rsidR="00761004" w:rsidRPr="0090794F">
              <w:rPr>
                <w:rFonts w:ascii="Times New Roman" w:hAnsi="Times New Roman" w:cs="Times New Roman"/>
                <w:sz w:val="24"/>
                <w:szCs w:val="24"/>
              </w:rPr>
              <w:t>, Wyd. Region, 2008.</w:t>
            </w:r>
            <w:r w:rsidR="00761004" w:rsidRPr="0090794F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także </w:t>
            </w:r>
            <w:hyperlink r:id="rId33" w:history="1">
              <w:r w:rsidR="00761004" w:rsidRPr="0090794F">
                <w:rPr>
                  <w:rStyle w:val="Hipercze"/>
                  <w:rFonts w:ascii="Times New Roman" w:hAnsi="Times New Roman" w:cs="Times New Roman"/>
                  <w:sz w:val="24"/>
                  <w:szCs w:val="24"/>
                </w:rPr>
                <w:t>https://pbc.gda.pl/dlibra/doccontent?id=2049</w:t>
              </w:r>
            </w:hyperlink>
          </w:p>
        </w:tc>
      </w:tr>
    </w:tbl>
    <w:p w14:paraId="492502A2" w14:textId="77777777" w:rsidR="00761004" w:rsidRDefault="00761004" w:rsidP="00761004">
      <w:pPr>
        <w:spacing w:after="0" w:line="240" w:lineRule="auto"/>
        <w:ind w:left="714"/>
        <w:jc w:val="both"/>
        <w:rPr>
          <w:rFonts w:ascii="Times New Roman" w:hAnsi="Times New Roman" w:cs="Times New Roman"/>
          <w:sz w:val="24"/>
          <w:szCs w:val="24"/>
        </w:rPr>
      </w:pPr>
    </w:p>
    <w:p w14:paraId="1096E947" w14:textId="08800BC8" w:rsidR="00030A3C" w:rsidRDefault="00030A3C" w:rsidP="00C525C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350B9F8" w14:textId="0B5E1507" w:rsidR="00030A3C" w:rsidRDefault="00761004" w:rsidP="00C525C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3/ </w:t>
      </w:r>
      <w:r w:rsidR="00071E04">
        <w:rPr>
          <w:rFonts w:ascii="Times New Roman" w:hAnsi="Times New Roman" w:cs="Times New Roman"/>
          <w:sz w:val="24"/>
          <w:szCs w:val="24"/>
        </w:rPr>
        <w:t>Religijność, pielgrzymki morskie</w:t>
      </w:r>
      <w:r>
        <w:rPr>
          <w:rFonts w:ascii="Times New Roman" w:hAnsi="Times New Roman" w:cs="Times New Roman"/>
          <w:sz w:val="24"/>
          <w:szCs w:val="24"/>
        </w:rPr>
        <w:t xml:space="preserve"> rybaków</w:t>
      </w:r>
    </w:p>
    <w:p w14:paraId="65370464" w14:textId="77777777" w:rsidR="00FE7C83" w:rsidRDefault="00FE7C83" w:rsidP="00761004">
      <w:pPr>
        <w:spacing w:after="0" w:line="24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</w:p>
    <w:p w14:paraId="12DBBAE8" w14:textId="1867E7DF" w:rsidR="00485540" w:rsidRDefault="00761004" w:rsidP="00761004">
      <w:pPr>
        <w:spacing w:after="0" w:line="24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Zob.: </w:t>
      </w:r>
      <w:proofErr w:type="spellStart"/>
      <w:r w:rsidR="00485540" w:rsidRPr="00EE4E3C">
        <w:rPr>
          <w:rFonts w:ascii="Times New Roman" w:hAnsi="Times New Roman" w:cs="Times New Roman"/>
          <w:sz w:val="24"/>
          <w:szCs w:val="24"/>
        </w:rPr>
        <w:t>Czerner</w:t>
      </w:r>
      <w:proofErr w:type="spellEnd"/>
      <w:r w:rsidR="00485540" w:rsidRPr="00EE4E3C">
        <w:rPr>
          <w:rFonts w:ascii="Times New Roman" w:hAnsi="Times New Roman" w:cs="Times New Roman"/>
          <w:sz w:val="24"/>
          <w:szCs w:val="24"/>
        </w:rPr>
        <w:t xml:space="preserve"> M., </w:t>
      </w:r>
      <w:r w:rsidR="00485540" w:rsidRPr="00EE4E3C">
        <w:rPr>
          <w:rFonts w:ascii="Times New Roman" w:hAnsi="Times New Roman" w:cs="Times New Roman"/>
          <w:i/>
          <w:iCs/>
          <w:sz w:val="24"/>
          <w:szCs w:val="24"/>
        </w:rPr>
        <w:t>Morska pielgrzymka kaszubskich rybaków</w:t>
      </w:r>
      <w:r w:rsidR="00485540" w:rsidRPr="00EE4E3C">
        <w:rPr>
          <w:rFonts w:ascii="Times New Roman" w:hAnsi="Times New Roman" w:cs="Times New Roman"/>
          <w:sz w:val="24"/>
          <w:szCs w:val="24"/>
        </w:rPr>
        <w:t xml:space="preserve">, </w:t>
      </w:r>
      <w:r w:rsidR="00485540" w:rsidRPr="00EE4E3C">
        <w:rPr>
          <w:rFonts w:ascii="Times New Roman" w:hAnsi="Times New Roman" w:cs="Times New Roman"/>
          <w:sz w:val="24"/>
          <w:szCs w:val="24"/>
        </w:rPr>
        <w:tab/>
      </w:r>
      <w:r w:rsidR="00485540" w:rsidRPr="00EE4E3C">
        <w:rPr>
          <w:rFonts w:ascii="Times New Roman" w:hAnsi="Times New Roman" w:cs="Times New Roman"/>
          <w:sz w:val="24"/>
          <w:szCs w:val="24"/>
        </w:rPr>
        <w:br/>
      </w:r>
      <w:hyperlink r:id="rId34" w:history="1">
        <w:r w:rsidR="00485540" w:rsidRPr="00EE4E3C">
          <w:rPr>
            <w:rStyle w:val="Hipercze"/>
            <w:rFonts w:ascii="Times New Roman" w:hAnsi="Times New Roman" w:cs="Times New Roman"/>
            <w:sz w:val="24"/>
            <w:szCs w:val="24"/>
          </w:rPr>
          <w:t>http://denali.geo.uj.edu.pl/publikacje.php?pdf=00001712&amp;notka=TWFyaWFuIEN6ZXJuZXIgMjAwMCBNb3Jza2EgcGllbGdyenlta2Ega2FzenVic2tpY2ggcnliYWtvfXc=</w:t>
        </w:r>
      </w:hyperlink>
    </w:p>
    <w:p w14:paraId="5780FFC3" w14:textId="33642D31" w:rsidR="00485540" w:rsidRDefault="00485540" w:rsidP="00C525C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5267C08" w14:textId="4094280B" w:rsidR="00071E04" w:rsidRDefault="00761004" w:rsidP="00C525C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4/ </w:t>
      </w:r>
      <w:r w:rsidR="00071E04">
        <w:rPr>
          <w:rFonts w:ascii="Times New Roman" w:hAnsi="Times New Roman" w:cs="Times New Roman"/>
          <w:sz w:val="24"/>
          <w:szCs w:val="24"/>
        </w:rPr>
        <w:t>Kuchnia regionalna</w:t>
      </w:r>
    </w:p>
    <w:p w14:paraId="2A9B2874" w14:textId="77777777" w:rsidR="00FE7C83" w:rsidRDefault="00FE7C83" w:rsidP="00C525CB">
      <w:pPr>
        <w:spacing w:after="0" w:line="240" w:lineRule="auto"/>
        <w:ind w:left="357"/>
        <w:jc w:val="both"/>
        <w:rPr>
          <w:rStyle w:val="Teksttreci0"/>
          <w:rFonts w:eastAsia="Arial Unicode MS"/>
          <w:sz w:val="24"/>
          <w:szCs w:val="24"/>
        </w:rPr>
      </w:pPr>
    </w:p>
    <w:p w14:paraId="5529D23A" w14:textId="76B798F6" w:rsidR="00071E04" w:rsidRDefault="00071E04" w:rsidP="00C525CB">
      <w:pPr>
        <w:spacing w:after="0" w:line="240" w:lineRule="auto"/>
        <w:ind w:left="357"/>
        <w:jc w:val="both"/>
        <w:rPr>
          <w:rStyle w:val="Teksttreci0"/>
          <w:rFonts w:eastAsia="Arial Unicode MS"/>
          <w:sz w:val="24"/>
          <w:szCs w:val="24"/>
        </w:rPr>
      </w:pPr>
      <w:r w:rsidRPr="0072755F">
        <w:rPr>
          <w:rStyle w:val="Teksttreci0"/>
          <w:rFonts w:eastAsia="Arial Unicode MS"/>
          <w:sz w:val="24"/>
          <w:szCs w:val="24"/>
        </w:rPr>
        <w:t>Na Kaszubach północnych powstała specyficzna kuchnia oparta na rybach łowionych w w</w:t>
      </w:r>
      <w:r>
        <w:rPr>
          <w:rStyle w:val="Teksttreci0"/>
          <w:rFonts w:eastAsia="Arial Unicode MS"/>
          <w:sz w:val="24"/>
          <w:szCs w:val="24"/>
        </w:rPr>
        <w:t>ielkim, jak też „małym morzu”</w:t>
      </w:r>
      <w:r w:rsidRPr="0072755F">
        <w:rPr>
          <w:rStyle w:val="Teksttreci0"/>
          <w:rFonts w:eastAsia="Arial Unicode MS"/>
          <w:sz w:val="24"/>
          <w:szCs w:val="24"/>
        </w:rPr>
        <w:t>. Spożywano je w różnych postaciach, nawet kilka razy dzienne. Przygotowywano także zapasy solonych ryb na okres zimy i sztormów.</w:t>
      </w:r>
    </w:p>
    <w:p w14:paraId="2D5F29ED" w14:textId="77777777" w:rsidR="00071E04" w:rsidRDefault="00071E04" w:rsidP="00C525CB">
      <w:pPr>
        <w:spacing w:after="0" w:line="24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Zob.: </w:t>
      </w:r>
    </w:p>
    <w:p w14:paraId="03D31DC5" w14:textId="693365BB" w:rsidR="00071E04" w:rsidRDefault="00071E04" w:rsidP="00761004">
      <w:pPr>
        <w:spacing w:after="0" w:line="24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a/ Kuklik M., </w:t>
      </w:r>
      <w:r w:rsidRPr="00B5383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Odtworzone, tradycyjne pożywienie regionalne szansą na nową atrakcję czy tylko ciekawostka etnograficzna?,</w:t>
      </w:r>
      <w:r w:rsidRPr="00B538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[w:] „Biuletyn Stowarzyszenia Muzeów na Wolnym Powietrzu w Polsce, Nr 14, 2013, </w:t>
      </w:r>
      <w:r>
        <w:rPr>
          <w:rFonts w:ascii="Times New Roman" w:hAnsi="Times New Roman" w:cs="Times New Roman"/>
          <w:sz w:val="24"/>
          <w:szCs w:val="24"/>
        </w:rPr>
        <w:t>s. 213-224.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br/>
      </w:r>
      <w:hyperlink r:id="rId35" w:history="1">
        <w:r w:rsidRPr="00C856F7">
          <w:rPr>
            <w:rStyle w:val="Hipercze"/>
            <w:rFonts w:ascii="Times New Roman" w:hAnsi="Times New Roman" w:cs="Times New Roman"/>
            <w:sz w:val="24"/>
            <w:szCs w:val="24"/>
          </w:rPr>
          <w:t>https://www.muzeaskansenowskie.eu/biuletyn-stowarzyszenia-muzeow-na-wolnym-powietrzu-w-polsce-nr-14-2013/</w:t>
        </w:r>
      </w:hyperlink>
    </w:p>
    <w:p w14:paraId="73D2B3C3" w14:textId="6DB0A071" w:rsidR="00071E04" w:rsidRPr="00071E04" w:rsidRDefault="00071E04" w:rsidP="00761004">
      <w:pPr>
        <w:spacing w:after="0" w:line="24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071E04">
        <w:rPr>
          <w:rFonts w:ascii="Times New Roman" w:hAnsi="Times New Roman" w:cs="Times New Roman"/>
          <w:sz w:val="24"/>
          <w:szCs w:val="24"/>
        </w:rPr>
        <w:t xml:space="preserve">b/ </w:t>
      </w:r>
      <w:r w:rsidRPr="00071E04">
        <w:rPr>
          <w:rFonts w:ascii="Times New Roman" w:hAnsi="Times New Roman" w:cs="Times New Roman"/>
          <w:color w:val="333333"/>
          <w:sz w:val="24"/>
          <w:szCs w:val="24"/>
          <w:bdr w:val="none" w:sz="0" w:space="0" w:color="auto" w:frame="1"/>
        </w:rPr>
        <w:t xml:space="preserve">Kwaśniewska A. </w:t>
      </w:r>
      <w:r w:rsidRPr="00071E04">
        <w:rPr>
          <w:rFonts w:ascii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</w:rPr>
        <w:t>O specyfice pożywienia rybaków kaszubskich</w:t>
      </w:r>
      <w:r w:rsidRPr="00071E04">
        <w:rPr>
          <w:rFonts w:ascii="Times New Roman" w:hAnsi="Times New Roman" w:cs="Times New Roman"/>
          <w:color w:val="333333"/>
          <w:sz w:val="24"/>
          <w:szCs w:val="24"/>
          <w:bdr w:val="none" w:sz="0" w:space="0" w:color="auto" w:frame="1"/>
        </w:rPr>
        <w:t xml:space="preserve"> </w:t>
      </w:r>
      <w:r w:rsidRPr="00071E04">
        <w:rPr>
          <w:rFonts w:ascii="Times New Roman" w:hAnsi="Times New Roman" w:cs="Times New Roman"/>
          <w:color w:val="333333"/>
          <w:sz w:val="24"/>
          <w:szCs w:val="24"/>
        </w:rPr>
        <w:tab/>
      </w:r>
      <w:r w:rsidRPr="00071E04">
        <w:rPr>
          <w:rFonts w:ascii="Times New Roman" w:hAnsi="Times New Roman" w:cs="Times New Roman"/>
          <w:color w:val="333333"/>
          <w:sz w:val="24"/>
          <w:szCs w:val="24"/>
        </w:rPr>
        <w:br/>
      </w:r>
      <w:hyperlink r:id="rId36" w:history="1">
        <w:r w:rsidRPr="00071E04">
          <w:rPr>
            <w:rStyle w:val="Hipercze"/>
            <w:rFonts w:ascii="Times New Roman" w:hAnsi="Times New Roman" w:cs="Times New Roman"/>
            <w:sz w:val="24"/>
            <w:szCs w:val="24"/>
          </w:rPr>
          <w:t>http://plgr.pl/UserFiles/rybak_343-392.pdf</w:t>
        </w:r>
      </w:hyperlink>
    </w:p>
    <w:p w14:paraId="1A2BD2F6" w14:textId="1E48F944" w:rsidR="00071E04" w:rsidRDefault="00071E04" w:rsidP="00C525C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24E1BDB" w14:textId="77777777" w:rsidR="00761004" w:rsidRDefault="00761004" w:rsidP="00C525C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A1A602F" w14:textId="3A299B9F" w:rsidR="00F10DE2" w:rsidRPr="00943509" w:rsidRDefault="00F10DE2" w:rsidP="00C525C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43509">
        <w:rPr>
          <w:rFonts w:ascii="Times New Roman" w:hAnsi="Times New Roman" w:cs="Times New Roman"/>
          <w:b/>
          <w:sz w:val="24"/>
          <w:szCs w:val="24"/>
        </w:rPr>
        <w:t>Ad 6</w:t>
      </w:r>
      <w:r w:rsidR="00943509" w:rsidRPr="00943509">
        <w:rPr>
          <w:rFonts w:ascii="Times New Roman" w:hAnsi="Times New Roman" w:cs="Times New Roman"/>
          <w:b/>
          <w:sz w:val="24"/>
          <w:szCs w:val="24"/>
        </w:rPr>
        <w:t>.</w:t>
      </w:r>
      <w:r w:rsidRPr="00943509">
        <w:rPr>
          <w:rFonts w:ascii="Times New Roman" w:hAnsi="Times New Roman" w:cs="Times New Roman"/>
          <w:b/>
          <w:sz w:val="24"/>
          <w:szCs w:val="24"/>
        </w:rPr>
        <w:t xml:space="preserve"> słownik najpopularniejszych terminów morskich i żeglarskich </w:t>
      </w:r>
    </w:p>
    <w:p w14:paraId="65FC8B2A" w14:textId="4E2B8226" w:rsidR="008E1075" w:rsidRDefault="008E1075" w:rsidP="00761004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</w:p>
    <w:p w14:paraId="2D202E34" w14:textId="77777777" w:rsidR="00761004" w:rsidRDefault="00761004" w:rsidP="00761004">
      <w:pPr>
        <w:spacing w:after="0" w:line="240" w:lineRule="auto"/>
        <w:ind w:left="357" w:firstLine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Przydatnym i pomocnym w zadaniu tworzenia słownika nazw narzędzi rybackich może być „</w:t>
      </w:r>
      <w:r w:rsidRPr="00964836">
        <w:rPr>
          <w:rFonts w:ascii="Times New Roman" w:hAnsi="Times New Roman" w:cs="Times New Roman"/>
          <w:sz w:val="24"/>
          <w:szCs w:val="24"/>
        </w:rPr>
        <w:t>Kaszubski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64836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ł</w:t>
      </w:r>
      <w:r w:rsidRPr="00964836">
        <w:rPr>
          <w:rFonts w:ascii="Times New Roman" w:hAnsi="Times New Roman" w:cs="Times New Roman"/>
          <w:sz w:val="24"/>
          <w:szCs w:val="24"/>
        </w:rPr>
        <w:t>ownik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64836">
        <w:rPr>
          <w:rFonts w:ascii="Times New Roman" w:hAnsi="Times New Roman" w:cs="Times New Roman"/>
          <w:sz w:val="24"/>
          <w:szCs w:val="24"/>
        </w:rPr>
        <w:t>rybacki</w:t>
      </w:r>
      <w:r>
        <w:rPr>
          <w:rFonts w:ascii="Times New Roman" w:hAnsi="Times New Roman" w:cs="Times New Roman"/>
          <w:sz w:val="24"/>
          <w:szCs w:val="24"/>
        </w:rPr>
        <w:t xml:space="preserve">” stworzony dla dzieci i młodzieży przez Stowarzyszenie Turystyczne Kaszuby. Chociaż odnosi się do rybołówstwa jeziornego i rzecznego – może być doskonałą poglądową pomocą dydaktyczną. Zresztą – na </w:t>
      </w:r>
      <w:proofErr w:type="spellStart"/>
      <w:r>
        <w:rPr>
          <w:rFonts w:ascii="Times New Roman" w:hAnsi="Times New Roman" w:cs="Times New Roman"/>
          <w:sz w:val="24"/>
          <w:szCs w:val="24"/>
        </w:rPr>
        <w:t>Nordzie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mamy także jeziora np. Żarnowieckie. </w:t>
      </w:r>
      <w:r w:rsidRPr="00964836">
        <w:rPr>
          <w:rFonts w:ascii="Times New Roman" w:hAnsi="Times New Roman" w:cs="Times New Roman"/>
          <w:sz w:val="24"/>
          <w:szCs w:val="24"/>
        </w:rPr>
        <w:t>Słownik zawiera kaszubskie nazwy pełnionych funkcji, sprzętu oraz narzędzi rybackich wraz z definicją (wyjaśnieniem do czego były używane). Słownik może służyć jako pomoc dydaktyczna do prowadzenia zajęć z dziećmi i młodzieżą.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62CBB73" w14:textId="77777777" w:rsidR="00761004" w:rsidRDefault="00761004" w:rsidP="00761004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</w:p>
    <w:p w14:paraId="655DCC44" w14:textId="41281C9A" w:rsidR="00F10DE2" w:rsidRDefault="00F10DE2" w:rsidP="00C525CB">
      <w:pPr>
        <w:spacing w:after="0" w:line="24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Zadanie dla uczniów:</w:t>
      </w:r>
      <w:r w:rsidR="008E29C7">
        <w:rPr>
          <w:rFonts w:ascii="Times New Roman" w:hAnsi="Times New Roman" w:cs="Times New Roman"/>
          <w:sz w:val="24"/>
          <w:szCs w:val="24"/>
        </w:rPr>
        <w:t xml:space="preserve"> </w:t>
      </w:r>
      <w:r w:rsidR="008E29C7" w:rsidRPr="008E29C7">
        <w:rPr>
          <w:rFonts w:ascii="Times New Roman" w:hAnsi="Times New Roman" w:cs="Times New Roman"/>
          <w:i/>
          <w:iCs/>
          <w:sz w:val="24"/>
          <w:szCs w:val="24"/>
        </w:rPr>
        <w:t>Tworzymy słowniki tematyczne</w:t>
      </w:r>
    </w:p>
    <w:p w14:paraId="5A7238C0" w14:textId="17F8617E" w:rsidR="00F10DE2" w:rsidRDefault="00F10DE2" w:rsidP="00C525CB">
      <w:pPr>
        <w:spacing w:after="0" w:line="240" w:lineRule="auto"/>
        <w:ind w:left="71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 oparciu o </w:t>
      </w:r>
      <w:r w:rsidR="00217037">
        <w:rPr>
          <w:rFonts w:ascii="Times New Roman" w:hAnsi="Times New Roman" w:cs="Times New Roman"/>
          <w:sz w:val="24"/>
          <w:szCs w:val="24"/>
        </w:rPr>
        <w:t xml:space="preserve">poniższy </w:t>
      </w:r>
      <w:r w:rsidRPr="008E1075">
        <w:rPr>
          <w:rFonts w:ascii="Times New Roman" w:hAnsi="Times New Roman" w:cs="Times New Roman"/>
          <w:i/>
          <w:iCs/>
          <w:sz w:val="24"/>
          <w:szCs w:val="24"/>
        </w:rPr>
        <w:t>Słowniczek wyrazów obcych i</w:t>
      </w:r>
      <w:r w:rsidR="00217037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8E1075">
        <w:rPr>
          <w:rFonts w:ascii="Times New Roman" w:hAnsi="Times New Roman" w:cs="Times New Roman"/>
          <w:i/>
          <w:iCs/>
          <w:sz w:val="24"/>
          <w:szCs w:val="24"/>
        </w:rPr>
        <w:t>gwarowych</w:t>
      </w:r>
      <w:r>
        <w:rPr>
          <w:rFonts w:ascii="Times New Roman" w:hAnsi="Times New Roman" w:cs="Times New Roman"/>
          <w:sz w:val="24"/>
          <w:szCs w:val="24"/>
        </w:rPr>
        <w:t xml:space="preserve"> z powieści A. </w:t>
      </w:r>
      <w:proofErr w:type="spellStart"/>
      <w:r>
        <w:rPr>
          <w:rFonts w:ascii="Times New Roman" w:hAnsi="Times New Roman" w:cs="Times New Roman"/>
          <w:sz w:val="24"/>
          <w:szCs w:val="24"/>
        </w:rPr>
        <w:t>Nagla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Kutry o czerwonych żaglach </w:t>
      </w:r>
      <w:r>
        <w:rPr>
          <w:rFonts w:ascii="Times New Roman" w:hAnsi="Times New Roman" w:cs="Times New Roman"/>
          <w:sz w:val="24"/>
          <w:szCs w:val="24"/>
        </w:rPr>
        <w:t xml:space="preserve">stwórzcie </w:t>
      </w:r>
      <w:r w:rsidR="008E29C7">
        <w:rPr>
          <w:rFonts w:ascii="Times New Roman" w:hAnsi="Times New Roman" w:cs="Times New Roman"/>
          <w:sz w:val="24"/>
          <w:szCs w:val="24"/>
        </w:rPr>
        <w:t xml:space="preserve">następujące </w:t>
      </w:r>
      <w:r>
        <w:rPr>
          <w:rFonts w:ascii="Times New Roman" w:hAnsi="Times New Roman" w:cs="Times New Roman"/>
          <w:sz w:val="24"/>
          <w:szCs w:val="24"/>
        </w:rPr>
        <w:t>słowniczki tematyczne:</w:t>
      </w:r>
    </w:p>
    <w:p w14:paraId="6F68F80E" w14:textId="4214D655" w:rsidR="00217037" w:rsidRPr="00217037" w:rsidRDefault="00217037" w:rsidP="00C525CB">
      <w:pPr>
        <w:spacing w:after="0" w:line="240" w:lineRule="auto"/>
        <w:ind w:left="1071"/>
        <w:jc w:val="both"/>
        <w:rPr>
          <w:rFonts w:ascii="Times New Roman" w:hAnsi="Times New Roman" w:cs="Times New Roman"/>
          <w:sz w:val="24"/>
          <w:szCs w:val="24"/>
        </w:rPr>
      </w:pPr>
      <w:r w:rsidRPr="00217037">
        <w:rPr>
          <w:rFonts w:ascii="Times New Roman" w:hAnsi="Times New Roman" w:cs="Times New Roman"/>
          <w:sz w:val="24"/>
          <w:szCs w:val="24"/>
        </w:rPr>
        <w:t xml:space="preserve">a/ </w:t>
      </w:r>
      <w:r w:rsidR="00F10DE2" w:rsidRPr="00217037">
        <w:rPr>
          <w:rFonts w:ascii="Times New Roman" w:hAnsi="Times New Roman" w:cs="Times New Roman"/>
          <w:sz w:val="24"/>
          <w:szCs w:val="24"/>
        </w:rPr>
        <w:t>Słowni</w:t>
      </w:r>
      <w:r w:rsidR="008E29C7" w:rsidRPr="00217037">
        <w:rPr>
          <w:rFonts w:ascii="Times New Roman" w:hAnsi="Times New Roman" w:cs="Times New Roman"/>
          <w:sz w:val="24"/>
          <w:szCs w:val="24"/>
        </w:rPr>
        <w:t xml:space="preserve">k </w:t>
      </w:r>
      <w:r w:rsidR="00F10DE2" w:rsidRPr="00217037">
        <w:rPr>
          <w:rFonts w:ascii="Times New Roman" w:hAnsi="Times New Roman" w:cs="Times New Roman"/>
          <w:sz w:val="24"/>
          <w:szCs w:val="24"/>
        </w:rPr>
        <w:t>nazw narzędzi</w:t>
      </w:r>
      <w:r w:rsidRPr="00217037">
        <w:rPr>
          <w:rFonts w:ascii="Times New Roman" w:hAnsi="Times New Roman" w:cs="Times New Roman"/>
          <w:sz w:val="24"/>
          <w:szCs w:val="24"/>
        </w:rPr>
        <w:t xml:space="preserve"> rybackich</w:t>
      </w:r>
      <w:r w:rsidR="00F10DE2" w:rsidRPr="00217037">
        <w:rPr>
          <w:rFonts w:ascii="Times New Roman" w:hAnsi="Times New Roman" w:cs="Times New Roman"/>
          <w:sz w:val="24"/>
          <w:szCs w:val="24"/>
        </w:rPr>
        <w:t xml:space="preserve">, w tym sieci, </w:t>
      </w:r>
    </w:p>
    <w:p w14:paraId="6AF7F4BD" w14:textId="2FA91C96" w:rsidR="00F10DE2" w:rsidRPr="00217037" w:rsidRDefault="00217037" w:rsidP="00C525CB">
      <w:pPr>
        <w:spacing w:after="0" w:line="240" w:lineRule="auto"/>
        <w:ind w:left="1071"/>
        <w:jc w:val="both"/>
        <w:rPr>
          <w:rFonts w:ascii="Times New Roman" w:hAnsi="Times New Roman" w:cs="Times New Roman"/>
          <w:sz w:val="24"/>
          <w:szCs w:val="24"/>
        </w:rPr>
      </w:pPr>
      <w:r w:rsidRPr="00217037">
        <w:rPr>
          <w:rFonts w:ascii="Times New Roman" w:hAnsi="Times New Roman" w:cs="Times New Roman"/>
          <w:sz w:val="24"/>
          <w:szCs w:val="24"/>
        </w:rPr>
        <w:t xml:space="preserve">b/ Słownik </w:t>
      </w:r>
      <w:r w:rsidR="00F10DE2" w:rsidRPr="00217037">
        <w:rPr>
          <w:rFonts w:ascii="Times New Roman" w:hAnsi="Times New Roman" w:cs="Times New Roman"/>
          <w:sz w:val="24"/>
          <w:szCs w:val="24"/>
        </w:rPr>
        <w:t xml:space="preserve">nazw żagli, </w:t>
      </w:r>
    </w:p>
    <w:p w14:paraId="4574F271" w14:textId="5B1DD75F" w:rsidR="00F10DE2" w:rsidRDefault="00217037" w:rsidP="00C525CB">
      <w:pPr>
        <w:spacing w:after="0" w:line="240" w:lineRule="auto"/>
        <w:ind w:left="1428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c/ Słownik n</w:t>
      </w:r>
      <w:r w:rsidR="00F10DE2" w:rsidRPr="008E29C7">
        <w:rPr>
          <w:rFonts w:ascii="Times New Roman" w:hAnsi="Times New Roman" w:cs="Times New Roman"/>
          <w:sz w:val="24"/>
          <w:szCs w:val="24"/>
        </w:rPr>
        <w:t>azw wiatrów,</w:t>
      </w:r>
    </w:p>
    <w:p w14:paraId="30886CF0" w14:textId="5A56E7C6" w:rsidR="00BD487F" w:rsidRDefault="00217037" w:rsidP="00C525CB">
      <w:pPr>
        <w:spacing w:after="0" w:line="240" w:lineRule="auto"/>
        <w:ind w:left="1428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d/ </w:t>
      </w:r>
      <w:r w:rsidR="00BD487F">
        <w:rPr>
          <w:rFonts w:ascii="Times New Roman" w:hAnsi="Times New Roman" w:cs="Times New Roman"/>
          <w:sz w:val="24"/>
          <w:szCs w:val="24"/>
        </w:rPr>
        <w:t>Słownik dawnych jednostek miary,</w:t>
      </w:r>
    </w:p>
    <w:p w14:paraId="22DC395F" w14:textId="14D79A16" w:rsidR="00217037" w:rsidRDefault="00BD487F" w:rsidP="00C525CB">
      <w:pPr>
        <w:spacing w:after="0" w:line="240" w:lineRule="auto"/>
        <w:ind w:left="1428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e/ </w:t>
      </w:r>
      <w:r w:rsidR="00217037">
        <w:rPr>
          <w:rFonts w:ascii="Times New Roman" w:hAnsi="Times New Roman" w:cs="Times New Roman"/>
          <w:sz w:val="24"/>
          <w:szCs w:val="24"/>
        </w:rPr>
        <w:t>Słownik dawnych funkcji społecznych, na przykład nadzoru urzędniczego</w:t>
      </w:r>
    </w:p>
    <w:p w14:paraId="031F0667" w14:textId="177DA5C6" w:rsidR="00217037" w:rsidRPr="008E29C7" w:rsidRDefault="00217037" w:rsidP="00C525CB">
      <w:pPr>
        <w:spacing w:after="0" w:line="240" w:lineRule="auto"/>
        <w:ind w:left="1428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e/ Inne słowniki tematyczne zaproponowane przez uczniów.</w:t>
      </w:r>
    </w:p>
    <w:p w14:paraId="3285B597" w14:textId="09934D46" w:rsidR="00F10DE2" w:rsidRDefault="008E29C7" w:rsidP="00C525CB">
      <w:pPr>
        <w:spacing w:after="0" w:line="240" w:lineRule="auto"/>
        <w:ind w:left="71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Słownictwo kaszubskie spróbujcie zapisać w najnowszej pisowni.</w:t>
      </w:r>
    </w:p>
    <w:p w14:paraId="4AA3A410" w14:textId="77777777" w:rsidR="00217037" w:rsidRDefault="00217037" w:rsidP="00C525CB">
      <w:pPr>
        <w:spacing w:after="0" w:line="24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</w:p>
    <w:p w14:paraId="730820B0" w14:textId="09088400" w:rsidR="00217037" w:rsidRPr="008E29C7" w:rsidRDefault="00217037" w:rsidP="00C525CB">
      <w:pPr>
        <w:spacing w:after="0" w:line="24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Uwaga: Zadanie to można wykorzystać na podsumowanie wycieczki, w terminie powycieczkowym, proponując wykonanie go całej klasie.</w:t>
      </w:r>
      <w:r w:rsidR="00BD487F">
        <w:rPr>
          <w:rFonts w:ascii="Times New Roman" w:hAnsi="Times New Roman" w:cs="Times New Roman"/>
          <w:sz w:val="24"/>
          <w:szCs w:val="24"/>
        </w:rPr>
        <w:t xml:space="preserve"> To także materiał do pracy nad pisownią kaszubską w wersji standaryzowanej.</w:t>
      </w:r>
    </w:p>
    <w:p w14:paraId="433863E9" w14:textId="3588D26F" w:rsidR="00F10DE2" w:rsidRDefault="00525A5E" w:rsidP="00525A5E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Tekst pomocniczy nr 5.</w:t>
      </w:r>
    </w:p>
    <w:p w14:paraId="5B2A19FE" w14:textId="3E062E55" w:rsidR="00E120A1" w:rsidRDefault="00E120A1" w:rsidP="00C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EBABB80" wp14:editId="3EEDE7DD">
            <wp:extent cx="2717736" cy="3438481"/>
            <wp:effectExtent l="0" t="0" r="698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72" t="21598" r="3229" b="6156"/>
                    <a:stretch/>
                  </pic:blipFill>
                  <pic:spPr bwMode="auto">
                    <a:xfrm>
                      <a:off x="0" y="0"/>
                      <a:ext cx="2718432" cy="3439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E29C7">
        <w:rPr>
          <w:rFonts w:ascii="Times New Roman" w:hAnsi="Times New Roman" w:cs="Times New Roman"/>
          <w:sz w:val="24"/>
          <w:szCs w:val="24"/>
        </w:rPr>
        <w:t xml:space="preserve"> </w:t>
      </w:r>
      <w:r w:rsidR="008E29C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E2C557D" wp14:editId="55D85162">
            <wp:extent cx="2743200" cy="4131310"/>
            <wp:effectExtent l="0" t="0" r="0" b="254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04" r="52374" b="4909"/>
                    <a:stretch/>
                  </pic:blipFill>
                  <pic:spPr bwMode="auto">
                    <a:xfrm>
                      <a:off x="0" y="0"/>
                      <a:ext cx="2743614" cy="4131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EF19B2" w14:textId="26F9F08B" w:rsidR="00C115EF" w:rsidRDefault="00E120A1" w:rsidP="00C525C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3B00886" wp14:editId="373D2ACE">
            <wp:extent cx="3077869" cy="4440933"/>
            <wp:effectExtent l="0" t="0" r="825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92" t="5604" b="4909"/>
                    <a:stretch/>
                  </pic:blipFill>
                  <pic:spPr bwMode="auto">
                    <a:xfrm>
                      <a:off x="0" y="0"/>
                      <a:ext cx="3078185" cy="4441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E29C7">
        <w:rPr>
          <w:rFonts w:ascii="Times New Roman" w:hAnsi="Times New Roman" w:cs="Times New Roman"/>
          <w:sz w:val="24"/>
          <w:szCs w:val="24"/>
        </w:rPr>
        <w:t xml:space="preserve"> </w:t>
      </w:r>
      <w:r w:rsidR="008E29C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D8DC5AF" wp14:editId="22E5A577">
            <wp:extent cx="2692634" cy="4112260"/>
            <wp:effectExtent l="0" t="0" r="0" b="254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67" r="53257" b="4773"/>
                    <a:stretch/>
                  </pic:blipFill>
                  <pic:spPr bwMode="auto">
                    <a:xfrm>
                      <a:off x="0" y="0"/>
                      <a:ext cx="2692750" cy="4112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771562" w14:textId="48F71EED" w:rsidR="00E120A1" w:rsidRDefault="00E120A1" w:rsidP="00C525C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2D10C0C" wp14:editId="16A6A483">
            <wp:extent cx="3120007" cy="4420024"/>
            <wp:effectExtent l="0" t="0" r="4445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11" t="3667" b="4773"/>
                    <a:stretch/>
                  </pic:blipFill>
                  <pic:spPr bwMode="auto">
                    <a:xfrm>
                      <a:off x="0" y="0"/>
                      <a:ext cx="3120327" cy="4420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E29C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8F2B0F3" wp14:editId="32008BEE">
            <wp:extent cx="2856230" cy="4011561"/>
            <wp:effectExtent l="0" t="0" r="1270" b="825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7" t="6397" r="50932" b="8990"/>
                    <a:stretch/>
                  </pic:blipFill>
                  <pic:spPr bwMode="auto">
                    <a:xfrm>
                      <a:off x="0" y="0"/>
                      <a:ext cx="2857296" cy="4013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6A4E94" w14:textId="4855647F" w:rsidR="001071A3" w:rsidRDefault="001071A3" w:rsidP="00C525C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EFD4916" w14:textId="77777777" w:rsidR="001071A3" w:rsidRDefault="001071A3" w:rsidP="00C525C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A705623" w14:textId="32A55728" w:rsidR="00ED7CDC" w:rsidRDefault="00ED7CDC" w:rsidP="00C525C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C0D563A" w14:textId="6E0975AA" w:rsidR="00ED7CDC" w:rsidRPr="001071A3" w:rsidRDefault="00ED7CDC" w:rsidP="00C525CB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071A3">
        <w:rPr>
          <w:rFonts w:ascii="Times New Roman" w:hAnsi="Times New Roman" w:cs="Times New Roman"/>
          <w:b/>
          <w:bCs/>
          <w:sz w:val="24"/>
          <w:szCs w:val="24"/>
        </w:rPr>
        <w:t>Bibliografia</w:t>
      </w:r>
      <w:r w:rsidR="00761004" w:rsidRPr="001071A3">
        <w:rPr>
          <w:rFonts w:ascii="Times New Roman" w:hAnsi="Times New Roman" w:cs="Times New Roman"/>
          <w:b/>
          <w:bCs/>
          <w:sz w:val="24"/>
          <w:szCs w:val="24"/>
        </w:rPr>
        <w:t xml:space="preserve"> i </w:t>
      </w:r>
      <w:proofErr w:type="spellStart"/>
      <w:r w:rsidR="00761004" w:rsidRPr="001071A3">
        <w:rPr>
          <w:rFonts w:ascii="Times New Roman" w:hAnsi="Times New Roman" w:cs="Times New Roman"/>
          <w:b/>
          <w:bCs/>
          <w:sz w:val="24"/>
          <w:szCs w:val="24"/>
        </w:rPr>
        <w:t>netografia</w:t>
      </w:r>
      <w:proofErr w:type="spellEnd"/>
    </w:p>
    <w:p w14:paraId="41EE3BA2" w14:textId="77777777" w:rsidR="00ED7CDC" w:rsidRDefault="00ED7CDC" w:rsidP="00C525CB">
      <w:pPr>
        <w:pStyle w:val="Default"/>
      </w:pPr>
    </w:p>
    <w:p w14:paraId="44EEAC83" w14:textId="77777777" w:rsidR="00FE7C83" w:rsidRPr="001071A3" w:rsidRDefault="00FE7C83" w:rsidP="001071A3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71A3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Atlas </w:t>
      </w:r>
      <w:proofErr w:type="spellStart"/>
      <w:r w:rsidRPr="001071A3">
        <w:rPr>
          <w:rFonts w:ascii="Times New Roman" w:hAnsi="Times New Roman" w:cs="Times New Roman"/>
          <w:bCs/>
          <w:i/>
          <w:iCs/>
          <w:sz w:val="24"/>
          <w:szCs w:val="24"/>
        </w:rPr>
        <w:t>ryb.online</w:t>
      </w:r>
      <w:proofErr w:type="spellEnd"/>
      <w:r w:rsidRPr="001071A3">
        <w:rPr>
          <w:rFonts w:ascii="Times New Roman" w:hAnsi="Times New Roman" w:cs="Times New Roman"/>
          <w:bCs/>
          <w:sz w:val="24"/>
          <w:szCs w:val="24"/>
        </w:rPr>
        <w:t xml:space="preserve"> </w:t>
      </w:r>
      <w:hyperlink r:id="rId41" w:history="1">
        <w:r w:rsidRPr="001071A3">
          <w:rPr>
            <w:rStyle w:val="Hipercze"/>
            <w:rFonts w:ascii="Times New Roman" w:hAnsi="Times New Roman" w:cs="Times New Roman"/>
            <w:sz w:val="24"/>
            <w:szCs w:val="24"/>
          </w:rPr>
          <w:t>https://atlasryb.online/</w:t>
        </w:r>
      </w:hyperlink>
      <w:r w:rsidRPr="001071A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35D024C" w14:textId="77777777" w:rsidR="00FE7C83" w:rsidRPr="001071A3" w:rsidRDefault="00FE7C83" w:rsidP="001071A3">
      <w:pPr>
        <w:pStyle w:val="Akapitzlist"/>
        <w:numPr>
          <w:ilvl w:val="0"/>
          <w:numId w:val="3"/>
        </w:numPr>
        <w:spacing w:after="0" w:line="240" w:lineRule="auto"/>
        <w:rPr>
          <w:rStyle w:val="Hipercze"/>
          <w:rFonts w:ascii="Times New Roman" w:hAnsi="Times New Roman" w:cs="Times New Roman"/>
          <w:color w:val="auto"/>
          <w:sz w:val="24"/>
          <w:szCs w:val="24"/>
          <w:u w:val="none"/>
        </w:rPr>
      </w:pPr>
      <w:proofErr w:type="spellStart"/>
      <w:r w:rsidRPr="001071A3">
        <w:rPr>
          <w:rFonts w:ascii="Times New Roman" w:hAnsi="Times New Roman" w:cs="Times New Roman"/>
          <w:sz w:val="24"/>
          <w:szCs w:val="24"/>
        </w:rPr>
        <w:t>Czerner</w:t>
      </w:r>
      <w:proofErr w:type="spellEnd"/>
      <w:r w:rsidRPr="001071A3">
        <w:rPr>
          <w:rFonts w:ascii="Times New Roman" w:hAnsi="Times New Roman" w:cs="Times New Roman"/>
          <w:sz w:val="24"/>
          <w:szCs w:val="24"/>
        </w:rPr>
        <w:t xml:space="preserve"> M., </w:t>
      </w:r>
      <w:r w:rsidRPr="001071A3">
        <w:rPr>
          <w:rFonts w:ascii="Times New Roman" w:hAnsi="Times New Roman" w:cs="Times New Roman"/>
          <w:i/>
          <w:iCs/>
          <w:sz w:val="24"/>
          <w:szCs w:val="24"/>
        </w:rPr>
        <w:t>Morska pielgrzymka kaszubskich rybaków</w:t>
      </w:r>
      <w:r w:rsidRPr="001071A3">
        <w:rPr>
          <w:rFonts w:ascii="Times New Roman" w:hAnsi="Times New Roman" w:cs="Times New Roman"/>
          <w:sz w:val="24"/>
          <w:szCs w:val="24"/>
        </w:rPr>
        <w:t xml:space="preserve">, </w:t>
      </w:r>
      <w:r w:rsidRPr="001071A3">
        <w:rPr>
          <w:rFonts w:ascii="Times New Roman" w:hAnsi="Times New Roman" w:cs="Times New Roman"/>
          <w:sz w:val="24"/>
          <w:szCs w:val="24"/>
        </w:rPr>
        <w:tab/>
      </w:r>
      <w:r w:rsidRPr="001071A3">
        <w:rPr>
          <w:rFonts w:ascii="Times New Roman" w:hAnsi="Times New Roman" w:cs="Times New Roman"/>
          <w:sz w:val="24"/>
          <w:szCs w:val="24"/>
        </w:rPr>
        <w:br/>
      </w:r>
      <w:hyperlink r:id="rId42" w:history="1">
        <w:r w:rsidRPr="001071A3">
          <w:rPr>
            <w:rStyle w:val="Hipercze"/>
            <w:rFonts w:ascii="Times New Roman" w:hAnsi="Times New Roman" w:cs="Times New Roman"/>
            <w:sz w:val="24"/>
            <w:szCs w:val="24"/>
          </w:rPr>
          <w:t>http://denali.geo.uj.edu.pl/publikacje.php?pdf=00001712&amp;notka=TWFyaWFuIEN6ZXJuZXIgMjAwMCBNb3Jza2EgcGllbGdyenlta2Ega2FzenVic2tpY2ggcnliYWtvfXc=</w:t>
        </w:r>
      </w:hyperlink>
    </w:p>
    <w:p w14:paraId="722DD5E1" w14:textId="77777777" w:rsidR="00FE7C83" w:rsidRPr="001071A3" w:rsidRDefault="00FE7C83" w:rsidP="001071A3">
      <w:pPr>
        <w:pStyle w:val="Akapitzlist"/>
        <w:numPr>
          <w:ilvl w:val="0"/>
          <w:numId w:val="3"/>
        </w:numPr>
        <w:spacing w:after="0" w:line="240" w:lineRule="auto"/>
        <w:rPr>
          <w:rStyle w:val="Hipercze"/>
          <w:rFonts w:ascii="Times New Roman" w:hAnsi="Times New Roman" w:cs="Times New Roman"/>
          <w:color w:val="auto"/>
          <w:sz w:val="24"/>
          <w:szCs w:val="24"/>
          <w:u w:val="none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Fenikowski F., </w:t>
      </w:r>
      <w:r w:rsidRPr="001071A3">
        <w:rPr>
          <w:rFonts w:ascii="Times New Roman" w:hAnsi="Times New Roman" w:cs="Times New Roman"/>
          <w:bCs/>
          <w:i/>
          <w:iCs/>
          <w:sz w:val="24"/>
          <w:szCs w:val="24"/>
        </w:rPr>
        <w:t>Wstęp</w:t>
      </w:r>
      <w:r>
        <w:rPr>
          <w:rFonts w:ascii="Times New Roman" w:hAnsi="Times New Roman" w:cs="Times New Roman"/>
          <w:bCs/>
          <w:sz w:val="24"/>
          <w:szCs w:val="24"/>
        </w:rPr>
        <w:t xml:space="preserve"> do książki Augustyna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Necla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Łosoś wszechwładny</w:t>
      </w:r>
      <w:r>
        <w:rPr>
          <w:rFonts w:ascii="Times New Roman" w:hAnsi="Times New Roman" w:cs="Times New Roman"/>
          <w:bCs/>
          <w:sz w:val="24"/>
          <w:szCs w:val="24"/>
        </w:rPr>
        <w:t xml:space="preserve">. </w:t>
      </w:r>
      <w:hyperlink r:id="rId43" w:history="1">
        <w:r w:rsidRPr="001071A3">
          <w:rPr>
            <w:rStyle w:val="Hipercze"/>
            <w:rFonts w:ascii="Times New Roman" w:hAnsi="Times New Roman" w:cs="Times New Roman"/>
            <w:sz w:val="24"/>
            <w:szCs w:val="24"/>
          </w:rPr>
          <w:t>http://bibliotekacyfrowa.eu/dlibra/doccontent?id=14638</w:t>
        </w:r>
      </w:hyperlink>
    </w:p>
    <w:p w14:paraId="63730263" w14:textId="77777777" w:rsidR="00FE7C83" w:rsidRPr="001071A3" w:rsidRDefault="00FE7C83" w:rsidP="00C525CB">
      <w:pPr>
        <w:pStyle w:val="Akapitzlist"/>
        <w:numPr>
          <w:ilvl w:val="0"/>
          <w:numId w:val="3"/>
        </w:numPr>
        <w:spacing w:after="0" w:line="240" w:lineRule="auto"/>
        <w:jc w:val="both"/>
        <w:rPr>
          <w:rStyle w:val="Hipercze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1071A3">
        <w:rPr>
          <w:rFonts w:ascii="Times New Roman" w:hAnsi="Times New Roman" w:cs="Times New Roman"/>
          <w:sz w:val="24"/>
          <w:szCs w:val="24"/>
        </w:rPr>
        <w:t xml:space="preserve">Gołębiewski H., </w:t>
      </w:r>
      <w:r w:rsidRPr="001071A3">
        <w:rPr>
          <w:rFonts w:ascii="Times New Roman" w:hAnsi="Times New Roman" w:cs="Times New Roman"/>
          <w:i/>
          <w:iCs/>
          <w:sz w:val="24"/>
          <w:szCs w:val="24"/>
        </w:rPr>
        <w:t>Obrazki rybackie z półwyspu Helu</w:t>
      </w:r>
      <w:r w:rsidRPr="001071A3">
        <w:rPr>
          <w:rFonts w:ascii="Times New Roman" w:hAnsi="Times New Roman" w:cs="Times New Roman"/>
          <w:sz w:val="24"/>
          <w:szCs w:val="24"/>
        </w:rPr>
        <w:t>, Wyd. Region, 2008, s. 31-33.</w:t>
      </w:r>
      <w:r w:rsidRPr="001071A3">
        <w:rPr>
          <w:rFonts w:ascii="Times New Roman" w:hAnsi="Times New Roman" w:cs="Times New Roman"/>
          <w:sz w:val="24"/>
          <w:szCs w:val="24"/>
        </w:rPr>
        <w:tab/>
      </w:r>
      <w:r w:rsidRPr="001071A3">
        <w:rPr>
          <w:rFonts w:ascii="Times New Roman" w:hAnsi="Times New Roman" w:cs="Times New Roman"/>
          <w:sz w:val="24"/>
          <w:szCs w:val="24"/>
        </w:rPr>
        <w:br/>
        <w:t xml:space="preserve">także </w:t>
      </w:r>
      <w:hyperlink r:id="rId44" w:history="1">
        <w:r w:rsidRPr="001071A3">
          <w:rPr>
            <w:rStyle w:val="Hipercze"/>
            <w:rFonts w:ascii="Times New Roman" w:hAnsi="Times New Roman" w:cs="Times New Roman"/>
            <w:sz w:val="24"/>
            <w:szCs w:val="24"/>
          </w:rPr>
          <w:t>https://pbc.gda.pl/dlibra/doccontent?id=2049</w:t>
        </w:r>
      </w:hyperlink>
    </w:p>
    <w:p w14:paraId="4E2F6E4D" w14:textId="77777777" w:rsidR="00FE7C83" w:rsidRPr="001071A3" w:rsidRDefault="00FE7C83" w:rsidP="00C525CB">
      <w:pPr>
        <w:pStyle w:val="Akapitzlist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bookmarkStart w:id="0" w:name="_Hlk65074417"/>
      <w:r w:rsidRPr="001071A3">
        <w:rPr>
          <w:rStyle w:val="NagweklubstopkaTrebuchetMS7pt"/>
          <w:rFonts w:ascii="Times New Roman" w:hAnsi="Times New Roman" w:cs="Times New Roman"/>
          <w:i/>
          <w:sz w:val="24"/>
          <w:szCs w:val="24"/>
        </w:rPr>
        <w:t xml:space="preserve">Jem </w:t>
      </w:r>
      <w:proofErr w:type="spellStart"/>
      <w:r w:rsidRPr="001071A3">
        <w:rPr>
          <w:rStyle w:val="NagweklubstopkaTrebuchetMS7pt"/>
          <w:rFonts w:ascii="Times New Roman" w:hAnsi="Times New Roman" w:cs="Times New Roman"/>
          <w:i/>
          <w:sz w:val="24"/>
          <w:szCs w:val="24"/>
        </w:rPr>
        <w:t>jo</w:t>
      </w:r>
      <w:proofErr w:type="spellEnd"/>
      <w:r w:rsidRPr="001071A3">
        <w:rPr>
          <w:rStyle w:val="NagweklubstopkaTrebuchetMS7pt"/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071A3">
        <w:rPr>
          <w:rStyle w:val="NagweklubstopkaTrebuchetMS7pt"/>
          <w:rFonts w:ascii="Times New Roman" w:hAnsi="Times New Roman" w:cs="Times New Roman"/>
          <w:i/>
          <w:sz w:val="24"/>
          <w:szCs w:val="24"/>
        </w:rPr>
        <w:t>rebok</w:t>
      </w:r>
      <w:proofErr w:type="spellEnd"/>
      <w:r w:rsidRPr="001071A3">
        <w:rPr>
          <w:rStyle w:val="NagweklubstopkaTrebuchetMS7pt"/>
          <w:rFonts w:ascii="Times New Roman" w:hAnsi="Times New Roman" w:cs="Times New Roman"/>
          <w:i/>
          <w:sz w:val="24"/>
          <w:szCs w:val="24"/>
        </w:rPr>
        <w:t>... Rybołówstwo na Kaszubach - tradycja i współczesność</w:t>
      </w:r>
      <w:r w:rsidRPr="001071A3">
        <w:rPr>
          <w:rStyle w:val="NagweklubstopkaTrebuchetMS7pt"/>
          <w:rFonts w:ascii="Times New Roman" w:hAnsi="Times New Roman" w:cs="Times New Roman"/>
          <w:iCs/>
          <w:sz w:val="24"/>
          <w:szCs w:val="24"/>
        </w:rPr>
        <w:t xml:space="preserve">, red. nauk. A. Kwaśniewska, LGR Kaszuby i PLGR Władysławowo, KUL </w:t>
      </w:r>
      <w:r w:rsidRPr="001071A3">
        <w:rPr>
          <w:rStyle w:val="NagweklubstopkaTrebuchetMS7pt"/>
          <w:rFonts w:ascii="Times New Roman" w:hAnsi="Times New Roman" w:cs="Times New Roman"/>
          <w:sz w:val="24"/>
          <w:szCs w:val="24"/>
        </w:rPr>
        <w:t>Wieżyca 2014</w:t>
      </w:r>
      <w:r w:rsidRPr="001071A3">
        <w:rPr>
          <w:rStyle w:val="NagweklubstopkaTrebuchetMS7pt"/>
          <w:rFonts w:ascii="Times New Roman" w:hAnsi="Times New Roman" w:cs="Times New Roman"/>
          <w:iCs/>
          <w:sz w:val="24"/>
          <w:szCs w:val="24"/>
        </w:rPr>
        <w:br/>
      </w:r>
      <w:hyperlink r:id="rId45" w:history="1">
        <w:r w:rsidRPr="001071A3">
          <w:rPr>
            <w:rStyle w:val="Hipercze"/>
            <w:rFonts w:ascii="Times New Roman" w:hAnsi="Times New Roman" w:cs="Times New Roman"/>
            <w:sz w:val="24"/>
            <w:szCs w:val="24"/>
          </w:rPr>
          <w:t>http://plgr.pl/plgr/publikacje/</w:t>
        </w:r>
      </w:hyperlink>
      <w:r w:rsidRPr="001071A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CA74DC0" w14:textId="77777777" w:rsidR="00FE7C83" w:rsidRPr="001071A3" w:rsidRDefault="00FE7C83" w:rsidP="001071A3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71A3">
        <w:rPr>
          <w:rFonts w:ascii="Times New Roman" w:hAnsi="Times New Roman" w:cs="Times New Roman"/>
          <w:i/>
          <w:iCs/>
          <w:sz w:val="24"/>
          <w:szCs w:val="24"/>
        </w:rPr>
        <w:t>Kaszubski słownik rybacki</w:t>
      </w:r>
      <w:r w:rsidRPr="001071A3">
        <w:rPr>
          <w:rFonts w:ascii="Times New Roman" w:hAnsi="Times New Roman" w:cs="Times New Roman"/>
          <w:sz w:val="24"/>
          <w:szCs w:val="24"/>
        </w:rPr>
        <w:t xml:space="preserve">, Stowarzyszenie Turystyczne Kaszuby, </w:t>
      </w:r>
      <w:hyperlink r:id="rId46" w:history="1">
        <w:r w:rsidRPr="001071A3">
          <w:rPr>
            <w:rStyle w:val="Hipercze"/>
            <w:rFonts w:ascii="Times New Roman" w:hAnsi="Times New Roman" w:cs="Times New Roman"/>
            <w:sz w:val="24"/>
            <w:szCs w:val="24"/>
          </w:rPr>
          <w:t>http://www.lgrkaszuby.pl/edc_media/Lite/Item-0354/TinyFiles/Kaszubski-slownik-rybacki.pdf</w:t>
        </w:r>
      </w:hyperlink>
      <w:r w:rsidRPr="001071A3">
        <w:rPr>
          <w:rFonts w:ascii="Times New Roman" w:hAnsi="Times New Roman" w:cs="Times New Roman"/>
          <w:sz w:val="24"/>
          <w:szCs w:val="24"/>
        </w:rPr>
        <w:t xml:space="preserve"> </w:t>
      </w:r>
    </w:p>
    <w:bookmarkEnd w:id="0"/>
    <w:p w14:paraId="095E870F" w14:textId="77777777" w:rsidR="00FE7C83" w:rsidRPr="001071A3" w:rsidRDefault="00FE7C83" w:rsidP="00C525CB">
      <w:pPr>
        <w:pStyle w:val="Akapitzlist"/>
        <w:numPr>
          <w:ilvl w:val="0"/>
          <w:numId w:val="3"/>
        </w:numPr>
        <w:spacing w:after="0" w:line="240" w:lineRule="auto"/>
        <w:jc w:val="both"/>
        <w:rPr>
          <w:rStyle w:val="Spistreci"/>
          <w:rFonts w:ascii="Times New Roman" w:hAnsi="Times New Roman" w:cs="Times New Roman"/>
          <w:sz w:val="24"/>
          <w:szCs w:val="24"/>
        </w:rPr>
      </w:pPr>
      <w:proofErr w:type="spellStart"/>
      <w:r w:rsidRPr="001071A3">
        <w:rPr>
          <w:rStyle w:val="Spistreci"/>
          <w:rFonts w:ascii="Times New Roman" w:hAnsi="Times New Roman" w:cs="Times New Roman"/>
          <w:sz w:val="24"/>
          <w:szCs w:val="24"/>
        </w:rPr>
        <w:t>Konkel</w:t>
      </w:r>
      <w:proofErr w:type="spellEnd"/>
      <w:r w:rsidRPr="001071A3">
        <w:rPr>
          <w:rStyle w:val="Spistreci"/>
          <w:rFonts w:ascii="Times New Roman" w:hAnsi="Times New Roman" w:cs="Times New Roman"/>
          <w:sz w:val="24"/>
          <w:szCs w:val="24"/>
        </w:rPr>
        <w:t xml:space="preserve"> A., </w:t>
      </w:r>
      <w:r w:rsidRPr="001071A3">
        <w:rPr>
          <w:rStyle w:val="Spistreci"/>
          <w:rFonts w:ascii="Times New Roman" w:hAnsi="Times New Roman" w:cs="Times New Roman"/>
          <w:i/>
          <w:iCs/>
          <w:sz w:val="24"/>
          <w:szCs w:val="24"/>
        </w:rPr>
        <w:t>Kaszubski leksykon rybacki</w:t>
      </w:r>
      <w:r w:rsidRPr="001071A3">
        <w:rPr>
          <w:rStyle w:val="Spistreci"/>
          <w:rFonts w:ascii="Times New Roman" w:hAnsi="Times New Roman" w:cs="Times New Roman"/>
          <w:sz w:val="24"/>
          <w:szCs w:val="24"/>
        </w:rPr>
        <w:t>, ZKP, Gdańsk 2019.</w:t>
      </w:r>
      <w:r w:rsidRPr="001071A3">
        <w:rPr>
          <w:rStyle w:val="Spistreci"/>
          <w:rFonts w:ascii="Times New Roman" w:hAnsi="Times New Roman" w:cs="Times New Roman"/>
          <w:sz w:val="24"/>
          <w:szCs w:val="24"/>
        </w:rPr>
        <w:tab/>
      </w:r>
      <w:r w:rsidRPr="001071A3">
        <w:rPr>
          <w:rStyle w:val="Spistreci"/>
          <w:rFonts w:ascii="Times New Roman" w:hAnsi="Times New Roman" w:cs="Times New Roman"/>
          <w:sz w:val="24"/>
          <w:szCs w:val="24"/>
        </w:rPr>
        <w:br/>
      </w:r>
      <w:r w:rsidRPr="001071A3">
        <w:rPr>
          <w:rStyle w:val="Uwydatnienie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  <w:t>Kaszubski leksykon ryback</w:t>
      </w:r>
      <w:r w:rsidRPr="001071A3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i, autorstwa Antoniego </w:t>
      </w:r>
      <w:proofErr w:type="spellStart"/>
      <w:r w:rsidRPr="001071A3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Konkela</w:t>
      </w:r>
      <w:proofErr w:type="spellEnd"/>
      <w:r w:rsidRPr="001071A3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z Jastarni zawiera kilkaset haseł w języku kaszubskim związanych z szeroko pojętym rzemiosłem rybackim. Poszczególne hasła są objaśnione w języku polskim, część jest ilustrowana zdjęciami oraz rycinami.</w:t>
      </w:r>
    </w:p>
    <w:p w14:paraId="0A7008CB" w14:textId="77777777" w:rsidR="00FE7C83" w:rsidRPr="001071A3" w:rsidRDefault="00FE7C83" w:rsidP="00C525CB">
      <w:pPr>
        <w:pStyle w:val="Akapitzlist"/>
        <w:numPr>
          <w:ilvl w:val="0"/>
          <w:numId w:val="3"/>
        </w:numPr>
        <w:spacing w:after="0" w:line="240" w:lineRule="auto"/>
        <w:jc w:val="both"/>
        <w:rPr>
          <w:rStyle w:val="NagweklubstopkaTrebuchetMS7pt"/>
          <w:rFonts w:ascii="Times New Roman" w:eastAsiaTheme="minorHAnsi" w:hAnsi="Times New Roman" w:cs="Times New Roman"/>
          <w:sz w:val="24"/>
          <w:szCs w:val="24"/>
        </w:rPr>
      </w:pPr>
      <w:r w:rsidRPr="001071A3">
        <w:rPr>
          <w:rStyle w:val="Spistreci"/>
          <w:rFonts w:ascii="Times New Roman" w:hAnsi="Times New Roman" w:cs="Times New Roman"/>
          <w:sz w:val="24"/>
          <w:szCs w:val="24"/>
        </w:rPr>
        <w:t xml:space="preserve">Kuklik M., Narzędzia i metody połowów w rybołówstwie przybrzeżnym, [w:] </w:t>
      </w:r>
      <w:r w:rsidRPr="001071A3">
        <w:rPr>
          <w:rStyle w:val="NagweklubstopkaTrebuchetMS7pt"/>
          <w:rFonts w:ascii="Times New Roman" w:hAnsi="Times New Roman" w:cs="Times New Roman"/>
          <w:i/>
          <w:sz w:val="24"/>
          <w:szCs w:val="24"/>
        </w:rPr>
        <w:t xml:space="preserve">Jem </w:t>
      </w:r>
      <w:proofErr w:type="spellStart"/>
      <w:r w:rsidRPr="001071A3">
        <w:rPr>
          <w:rStyle w:val="NagweklubstopkaTrebuchetMS7pt"/>
          <w:rFonts w:ascii="Times New Roman" w:hAnsi="Times New Roman" w:cs="Times New Roman"/>
          <w:i/>
          <w:sz w:val="24"/>
          <w:szCs w:val="24"/>
        </w:rPr>
        <w:t>jo</w:t>
      </w:r>
      <w:proofErr w:type="spellEnd"/>
      <w:r w:rsidRPr="001071A3">
        <w:rPr>
          <w:rStyle w:val="NagweklubstopkaTrebuchetMS7pt"/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071A3">
        <w:rPr>
          <w:rStyle w:val="NagweklubstopkaTrebuchetMS7pt"/>
          <w:rFonts w:ascii="Times New Roman" w:hAnsi="Times New Roman" w:cs="Times New Roman"/>
          <w:i/>
          <w:sz w:val="24"/>
          <w:szCs w:val="24"/>
        </w:rPr>
        <w:t>rebok</w:t>
      </w:r>
      <w:proofErr w:type="spellEnd"/>
      <w:r w:rsidRPr="001071A3">
        <w:rPr>
          <w:rStyle w:val="NagweklubstopkaTrebuchetMS7pt"/>
          <w:rFonts w:ascii="Times New Roman" w:hAnsi="Times New Roman" w:cs="Times New Roman"/>
          <w:i/>
          <w:sz w:val="24"/>
          <w:szCs w:val="24"/>
        </w:rPr>
        <w:t>... Rybołówstwo na Kaszubach - tradycja i współczesność</w:t>
      </w:r>
      <w:r w:rsidRPr="001071A3">
        <w:rPr>
          <w:rStyle w:val="NagweklubstopkaTrebuchetMS7pt"/>
          <w:rFonts w:ascii="Times New Roman" w:hAnsi="Times New Roman" w:cs="Times New Roman"/>
          <w:iCs/>
          <w:sz w:val="24"/>
          <w:szCs w:val="24"/>
        </w:rPr>
        <w:t>, s. 271- 312.</w:t>
      </w:r>
      <w:r w:rsidRPr="001071A3">
        <w:rPr>
          <w:rStyle w:val="NagweklubstopkaTrebuchetMS7pt"/>
          <w:rFonts w:ascii="Times New Roman" w:hAnsi="Times New Roman" w:cs="Times New Roman"/>
          <w:iCs/>
          <w:sz w:val="24"/>
          <w:szCs w:val="24"/>
        </w:rPr>
        <w:tab/>
      </w:r>
      <w:r w:rsidRPr="001071A3">
        <w:rPr>
          <w:rStyle w:val="NagweklubstopkaTrebuchetMS7pt"/>
          <w:rFonts w:ascii="Times New Roman" w:hAnsi="Times New Roman" w:cs="Times New Roman"/>
          <w:iCs/>
          <w:sz w:val="24"/>
          <w:szCs w:val="24"/>
        </w:rPr>
        <w:br/>
      </w:r>
      <w:hyperlink r:id="rId47" w:history="1">
        <w:r w:rsidRPr="001071A3">
          <w:rPr>
            <w:rStyle w:val="Hipercze"/>
            <w:rFonts w:ascii="Times New Roman" w:hAnsi="Times New Roman" w:cs="Times New Roman"/>
            <w:sz w:val="24"/>
            <w:szCs w:val="24"/>
          </w:rPr>
          <w:t>http://plgr.pl/UserFiles/rybak_271-312.pdf</w:t>
        </w:r>
      </w:hyperlink>
      <w:r w:rsidRPr="001071A3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</w:p>
    <w:p w14:paraId="070E0C05" w14:textId="77777777" w:rsidR="00FE7C83" w:rsidRPr="001071A3" w:rsidRDefault="00FE7C83" w:rsidP="001071A3">
      <w:pPr>
        <w:pStyle w:val="Akapitzlist"/>
        <w:numPr>
          <w:ilvl w:val="0"/>
          <w:numId w:val="3"/>
        </w:numPr>
        <w:spacing w:after="0" w:line="240" w:lineRule="auto"/>
        <w:rPr>
          <w:rStyle w:val="Hipercze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1071A3">
        <w:rPr>
          <w:rFonts w:ascii="Times New Roman" w:hAnsi="Times New Roman" w:cs="Times New Roman"/>
          <w:sz w:val="24"/>
          <w:szCs w:val="24"/>
        </w:rPr>
        <w:t xml:space="preserve">Kuklik M., </w:t>
      </w:r>
      <w:r w:rsidRPr="001071A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Odtworzone, tradycyjne pożywienie regionalne szansą na nową atrakcję czy tylko ciekawostka etnograficzna?,</w:t>
      </w:r>
      <w:r w:rsidRPr="001071A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[w:] „Biuletyn Stowarzyszenia Muzeów na Wolnym Powietrzu w Polsce, Nr 14, 2013, </w:t>
      </w:r>
      <w:r w:rsidRPr="001071A3">
        <w:rPr>
          <w:rFonts w:ascii="Times New Roman" w:hAnsi="Times New Roman" w:cs="Times New Roman"/>
          <w:sz w:val="24"/>
          <w:szCs w:val="24"/>
        </w:rPr>
        <w:t>s. 213-224.</w:t>
      </w:r>
      <w:r w:rsidRPr="001071A3">
        <w:rPr>
          <w:rFonts w:ascii="Times New Roman" w:hAnsi="Times New Roman" w:cs="Times New Roman"/>
          <w:sz w:val="24"/>
          <w:szCs w:val="24"/>
        </w:rPr>
        <w:br/>
      </w:r>
      <w:hyperlink r:id="rId48" w:history="1">
        <w:r w:rsidRPr="001071A3">
          <w:rPr>
            <w:rStyle w:val="Hipercze"/>
            <w:rFonts w:ascii="Times New Roman" w:hAnsi="Times New Roman" w:cs="Times New Roman"/>
            <w:sz w:val="24"/>
            <w:szCs w:val="24"/>
          </w:rPr>
          <w:t>https://www.muzeaskansenowskie.eu/biuletyn-stowarzyszenia-muzeow-na-wolnym-powietrzu-w-polsce-nr-14-2013/</w:t>
        </w:r>
      </w:hyperlink>
    </w:p>
    <w:p w14:paraId="40EFDF1A" w14:textId="77777777" w:rsidR="00FE7C83" w:rsidRPr="001071A3" w:rsidRDefault="00FE7C83" w:rsidP="00C525CB">
      <w:pPr>
        <w:pStyle w:val="Akapitzlist"/>
        <w:numPr>
          <w:ilvl w:val="0"/>
          <w:numId w:val="3"/>
        </w:numPr>
        <w:spacing w:after="0" w:line="240" w:lineRule="auto"/>
        <w:jc w:val="both"/>
        <w:rPr>
          <w:rStyle w:val="NagweklubstopkaTrebuchetMS7pt"/>
          <w:rFonts w:ascii="Times New Roman" w:eastAsiaTheme="minorHAnsi" w:hAnsi="Times New Roman" w:cs="Times New Roman"/>
          <w:sz w:val="24"/>
          <w:szCs w:val="24"/>
        </w:rPr>
      </w:pPr>
      <w:r w:rsidRPr="001071A3">
        <w:rPr>
          <w:rStyle w:val="Spistreci"/>
          <w:rFonts w:ascii="Times New Roman" w:hAnsi="Times New Roman" w:cs="Times New Roman"/>
          <w:sz w:val="24"/>
          <w:szCs w:val="24"/>
        </w:rPr>
        <w:t xml:space="preserve">Kuklik M., </w:t>
      </w:r>
      <w:r w:rsidRPr="001071A3">
        <w:rPr>
          <w:rStyle w:val="Spistreci"/>
          <w:rFonts w:ascii="Times New Roman" w:hAnsi="Times New Roman" w:cs="Times New Roman"/>
          <w:i/>
          <w:iCs/>
          <w:sz w:val="24"/>
          <w:szCs w:val="24"/>
        </w:rPr>
        <w:t>Organizacja połowów w tradycyjnym kaszubskim rybołówstwie przybrzeżnym</w:t>
      </w:r>
      <w:r w:rsidRPr="001071A3">
        <w:rPr>
          <w:rStyle w:val="Spistreci"/>
          <w:rFonts w:ascii="Times New Roman" w:hAnsi="Times New Roman" w:cs="Times New Roman"/>
          <w:sz w:val="24"/>
          <w:szCs w:val="24"/>
        </w:rPr>
        <w:t xml:space="preserve">, [w:] </w:t>
      </w:r>
      <w:r w:rsidRPr="001071A3">
        <w:rPr>
          <w:rStyle w:val="NagweklubstopkaTrebuchetMS7pt"/>
          <w:rFonts w:ascii="Times New Roman" w:hAnsi="Times New Roman" w:cs="Times New Roman"/>
          <w:i/>
          <w:sz w:val="24"/>
          <w:szCs w:val="24"/>
        </w:rPr>
        <w:t xml:space="preserve">Jem </w:t>
      </w:r>
      <w:proofErr w:type="spellStart"/>
      <w:r w:rsidRPr="001071A3">
        <w:rPr>
          <w:rStyle w:val="NagweklubstopkaTrebuchetMS7pt"/>
          <w:rFonts w:ascii="Times New Roman" w:hAnsi="Times New Roman" w:cs="Times New Roman"/>
          <w:i/>
          <w:sz w:val="24"/>
          <w:szCs w:val="24"/>
        </w:rPr>
        <w:t>jo</w:t>
      </w:r>
      <w:proofErr w:type="spellEnd"/>
      <w:r w:rsidRPr="001071A3">
        <w:rPr>
          <w:rStyle w:val="NagweklubstopkaTrebuchetMS7pt"/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071A3">
        <w:rPr>
          <w:rStyle w:val="NagweklubstopkaTrebuchetMS7pt"/>
          <w:rFonts w:ascii="Times New Roman" w:hAnsi="Times New Roman" w:cs="Times New Roman"/>
          <w:i/>
          <w:sz w:val="24"/>
          <w:szCs w:val="24"/>
        </w:rPr>
        <w:t>rebok</w:t>
      </w:r>
      <w:proofErr w:type="spellEnd"/>
      <w:r w:rsidRPr="001071A3">
        <w:rPr>
          <w:rStyle w:val="NagweklubstopkaTrebuchetMS7pt"/>
          <w:rFonts w:ascii="Times New Roman" w:hAnsi="Times New Roman" w:cs="Times New Roman"/>
          <w:i/>
          <w:sz w:val="24"/>
          <w:szCs w:val="24"/>
        </w:rPr>
        <w:t>... Rybołówstwo na Kaszubach - tradycja i współczesność</w:t>
      </w:r>
      <w:r w:rsidRPr="001071A3">
        <w:rPr>
          <w:rStyle w:val="NagweklubstopkaTrebuchetMS7pt"/>
          <w:rFonts w:ascii="Times New Roman" w:hAnsi="Times New Roman" w:cs="Times New Roman"/>
          <w:iCs/>
          <w:sz w:val="24"/>
          <w:szCs w:val="24"/>
        </w:rPr>
        <w:t>, s. 257- 270.</w:t>
      </w:r>
      <w:r w:rsidRPr="001071A3">
        <w:rPr>
          <w:rStyle w:val="NagweklubstopkaTrebuchetMS7pt"/>
          <w:rFonts w:ascii="Times New Roman" w:hAnsi="Times New Roman" w:cs="Times New Roman"/>
          <w:iCs/>
          <w:sz w:val="24"/>
          <w:szCs w:val="24"/>
        </w:rPr>
        <w:tab/>
      </w:r>
      <w:r w:rsidRPr="001071A3">
        <w:rPr>
          <w:rStyle w:val="NagweklubstopkaTrebuchetMS7pt"/>
          <w:rFonts w:ascii="Times New Roman" w:hAnsi="Times New Roman" w:cs="Times New Roman"/>
          <w:iCs/>
          <w:sz w:val="24"/>
          <w:szCs w:val="24"/>
        </w:rPr>
        <w:br/>
      </w:r>
      <w:hyperlink r:id="rId49" w:history="1">
        <w:r w:rsidRPr="001071A3">
          <w:rPr>
            <w:rStyle w:val="Hipercze"/>
            <w:rFonts w:ascii="Times New Roman" w:hAnsi="Times New Roman" w:cs="Times New Roman"/>
            <w:sz w:val="24"/>
            <w:szCs w:val="24"/>
          </w:rPr>
          <w:t>http://plgr.pl/UserFiles/rybak_257-270.pdf</w:t>
        </w:r>
      </w:hyperlink>
      <w:r w:rsidRPr="001071A3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</w:p>
    <w:p w14:paraId="4D4EC6A1" w14:textId="77777777" w:rsidR="00FE7C83" w:rsidRPr="001071A3" w:rsidRDefault="00FE7C83" w:rsidP="00FB3637">
      <w:pPr>
        <w:pStyle w:val="Akapitzlist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1071A3">
        <w:rPr>
          <w:rFonts w:ascii="Times New Roman" w:hAnsi="Times New Roman" w:cs="Times New Roman"/>
          <w:color w:val="333333"/>
          <w:sz w:val="24"/>
          <w:szCs w:val="24"/>
          <w:bdr w:val="none" w:sz="0" w:space="0" w:color="auto" w:frame="1"/>
        </w:rPr>
        <w:t>Kwaśniewska</w:t>
      </w:r>
      <w:r w:rsidRPr="001071A3">
        <w:rPr>
          <w:rFonts w:ascii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</w:rPr>
        <w:t xml:space="preserve"> </w:t>
      </w:r>
      <w:r w:rsidRPr="001071A3">
        <w:rPr>
          <w:rFonts w:ascii="Times New Roman" w:hAnsi="Times New Roman" w:cs="Times New Roman"/>
          <w:color w:val="333333"/>
          <w:sz w:val="24"/>
          <w:szCs w:val="24"/>
          <w:bdr w:val="none" w:sz="0" w:space="0" w:color="auto" w:frame="1"/>
        </w:rPr>
        <w:t xml:space="preserve">A., </w:t>
      </w:r>
      <w:r w:rsidRPr="001071A3">
        <w:rPr>
          <w:rFonts w:ascii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</w:rPr>
        <w:t>Niematerialne dziedzictwo kulturowe północnych i środkowych Kaszub</w:t>
      </w:r>
      <w:r w:rsidRPr="001071A3">
        <w:rPr>
          <w:rFonts w:ascii="Times New Roman" w:hAnsi="Times New Roman" w:cs="Times New Roman"/>
          <w:color w:val="333333"/>
          <w:sz w:val="24"/>
          <w:szCs w:val="24"/>
          <w:bdr w:val="none" w:sz="0" w:space="0" w:color="auto" w:frame="1"/>
        </w:rPr>
        <w:t xml:space="preserve"> </w:t>
      </w:r>
      <w:hyperlink r:id="rId50" w:history="1">
        <w:r w:rsidRPr="001071A3">
          <w:rPr>
            <w:rStyle w:val="Hipercze"/>
            <w:rFonts w:ascii="Times New Roman" w:hAnsi="Times New Roman" w:cs="Times New Roman"/>
            <w:sz w:val="24"/>
            <w:szCs w:val="24"/>
          </w:rPr>
          <w:t>http://plgr.pl/UserFiles/rybak_313-342.pdf</w:t>
        </w:r>
      </w:hyperlink>
      <w:r w:rsidRPr="001071A3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</w:p>
    <w:p w14:paraId="6226F4B0" w14:textId="77777777" w:rsidR="00FE7C83" w:rsidRPr="001071A3" w:rsidRDefault="00FE7C83" w:rsidP="00FB3637">
      <w:pPr>
        <w:pStyle w:val="Akapitzlist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1071A3">
        <w:rPr>
          <w:rFonts w:ascii="Times New Roman" w:hAnsi="Times New Roman" w:cs="Times New Roman"/>
          <w:color w:val="333333"/>
          <w:sz w:val="24"/>
          <w:szCs w:val="24"/>
          <w:bdr w:val="none" w:sz="0" w:space="0" w:color="auto" w:frame="1"/>
        </w:rPr>
        <w:t>Kwaśniewska</w:t>
      </w:r>
      <w:r w:rsidRPr="001071A3">
        <w:rPr>
          <w:rFonts w:ascii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</w:rPr>
        <w:t xml:space="preserve"> </w:t>
      </w:r>
      <w:r w:rsidRPr="001071A3">
        <w:rPr>
          <w:rFonts w:ascii="Times New Roman" w:hAnsi="Times New Roman" w:cs="Times New Roman"/>
          <w:color w:val="333333"/>
          <w:sz w:val="24"/>
          <w:szCs w:val="24"/>
          <w:bdr w:val="none" w:sz="0" w:space="0" w:color="auto" w:frame="1"/>
        </w:rPr>
        <w:t xml:space="preserve">A., </w:t>
      </w:r>
      <w:r w:rsidRPr="001071A3">
        <w:rPr>
          <w:rFonts w:ascii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</w:rPr>
        <w:t>O specyfice pożywienia rybaków kaszubskich</w:t>
      </w:r>
      <w:r w:rsidRPr="001071A3">
        <w:rPr>
          <w:rFonts w:ascii="Times New Roman" w:hAnsi="Times New Roman" w:cs="Times New Roman"/>
          <w:color w:val="333333"/>
          <w:sz w:val="24"/>
          <w:szCs w:val="24"/>
          <w:bdr w:val="none" w:sz="0" w:space="0" w:color="auto" w:frame="1"/>
        </w:rPr>
        <w:t xml:space="preserve"> </w:t>
      </w:r>
      <w:hyperlink r:id="rId51" w:history="1">
        <w:r w:rsidRPr="001071A3">
          <w:rPr>
            <w:rStyle w:val="Hipercze"/>
            <w:rFonts w:ascii="Times New Roman" w:hAnsi="Times New Roman" w:cs="Times New Roman"/>
            <w:sz w:val="24"/>
            <w:szCs w:val="24"/>
          </w:rPr>
          <w:t>http://plgr.pl/UserFiles/rybak_343-392.pdf</w:t>
        </w:r>
      </w:hyperlink>
      <w:r w:rsidRPr="001071A3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</w:p>
    <w:p w14:paraId="0B85FADA" w14:textId="77777777" w:rsidR="00FE7C83" w:rsidRPr="001071A3" w:rsidRDefault="00FE7C83" w:rsidP="001071A3">
      <w:pPr>
        <w:pStyle w:val="Akapitzlist"/>
        <w:numPr>
          <w:ilvl w:val="0"/>
          <w:numId w:val="3"/>
        </w:numPr>
        <w:spacing w:after="0" w:line="240" w:lineRule="auto"/>
        <w:rPr>
          <w:rStyle w:val="Hipercze"/>
          <w:rFonts w:ascii="Times New Roman" w:hAnsi="Times New Roman" w:cs="Times New Roman"/>
          <w:color w:val="auto"/>
          <w:sz w:val="24"/>
          <w:szCs w:val="24"/>
          <w:u w:val="none"/>
        </w:rPr>
      </w:pPr>
      <w:proofErr w:type="spellStart"/>
      <w:r w:rsidRPr="000F62E8">
        <w:rPr>
          <w:rFonts w:ascii="Times New Roman" w:hAnsi="Times New Roman" w:cs="Times New Roman"/>
          <w:sz w:val="24"/>
          <w:szCs w:val="24"/>
        </w:rPr>
        <w:t>Necel</w:t>
      </w:r>
      <w:proofErr w:type="spellEnd"/>
      <w:r w:rsidRPr="000F62E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A., </w:t>
      </w:r>
      <w:r w:rsidRPr="000F62E8">
        <w:rPr>
          <w:rFonts w:ascii="Times New Roman" w:eastAsia="Times New Roman" w:hAnsi="Times New Roman" w:cs="Times New Roman"/>
          <w:i/>
          <w:iCs/>
          <w:color w:val="444444"/>
          <w:sz w:val="24"/>
          <w:szCs w:val="24"/>
        </w:rPr>
        <w:t>Maszopi,</w:t>
      </w:r>
      <w:r w:rsidRPr="000F62E8">
        <w:rPr>
          <w:rFonts w:ascii="Times New Roman" w:eastAsia="Times New Roman" w:hAnsi="Times New Roman" w:cs="Times New Roman"/>
          <w:color w:val="444444"/>
          <w:sz w:val="24"/>
          <w:szCs w:val="24"/>
        </w:rPr>
        <w:t xml:space="preserve"> 1958</w:t>
      </w:r>
      <w:r>
        <w:rPr>
          <w:rFonts w:ascii="Times New Roman" w:eastAsia="Times New Roman" w:hAnsi="Times New Roman" w:cs="Times New Roman"/>
          <w:color w:val="444444"/>
          <w:sz w:val="24"/>
          <w:szCs w:val="24"/>
        </w:rPr>
        <w:t xml:space="preserve">, </w:t>
      </w:r>
      <w:hyperlink r:id="rId52" w:history="1">
        <w:r w:rsidRPr="000F62E8">
          <w:rPr>
            <w:rStyle w:val="Hipercze"/>
            <w:rFonts w:ascii="Times New Roman" w:eastAsia="Times New Roman" w:hAnsi="Times New Roman" w:cs="Times New Roman"/>
            <w:sz w:val="24"/>
            <w:szCs w:val="24"/>
            <w:lang w:eastAsia="pl-PL"/>
          </w:rPr>
          <w:t>https://www.bibliotekacyfrowa.eu/dlibra/publication/17219/edition/14594?language=pl</w:t>
        </w:r>
      </w:hyperlink>
    </w:p>
    <w:p w14:paraId="66E30DC4" w14:textId="2F94157C" w:rsidR="00B350D1" w:rsidRDefault="00B350D1" w:rsidP="001071A3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313D5">
        <w:rPr>
          <w:rFonts w:ascii="Times New Roman" w:hAnsi="Times New Roman" w:cs="Times New Roman"/>
          <w:bCs/>
          <w:i/>
          <w:iCs/>
          <w:sz w:val="24"/>
          <w:szCs w:val="24"/>
        </w:rPr>
        <w:t>Plan Chłapowa</w:t>
      </w:r>
      <w:r w:rsidRPr="009B5E87">
        <w:rPr>
          <w:rFonts w:ascii="Times New Roman" w:hAnsi="Times New Roman" w:cs="Times New Roman"/>
          <w:bCs/>
          <w:sz w:val="24"/>
          <w:szCs w:val="24"/>
        </w:rPr>
        <w:t xml:space="preserve"> sporządzony przez Stowarzyszenie Przyjaciół Chłapowa, pozyskany ze strony Stowarzyszenia na </w:t>
      </w:r>
      <w:proofErr w:type="spellStart"/>
      <w:r w:rsidRPr="009B5E87">
        <w:rPr>
          <w:rFonts w:ascii="Times New Roman" w:hAnsi="Times New Roman" w:cs="Times New Roman"/>
          <w:bCs/>
          <w:sz w:val="24"/>
          <w:szCs w:val="24"/>
        </w:rPr>
        <w:t>facebooku</w:t>
      </w:r>
      <w:proofErr w:type="spellEnd"/>
      <w:r w:rsidRPr="009B5E87">
        <w:rPr>
          <w:rFonts w:ascii="Times New Roman" w:hAnsi="Times New Roman" w:cs="Times New Roman"/>
          <w:bCs/>
          <w:sz w:val="24"/>
          <w:szCs w:val="24"/>
        </w:rPr>
        <w:t xml:space="preserve">: </w:t>
      </w:r>
      <w:hyperlink r:id="rId53" w:history="1">
        <w:r w:rsidRPr="009B5E87">
          <w:rPr>
            <w:rStyle w:val="Hipercze"/>
            <w:rFonts w:ascii="Times New Roman" w:hAnsi="Times New Roman" w:cs="Times New Roman"/>
            <w:sz w:val="24"/>
            <w:szCs w:val="24"/>
          </w:rPr>
          <w:t>https://www.facebook.com/Stowarzyszenie-Przyjaci%C3%B3%C5%82-Ch%C5%82apowa-Stowarzyszenia Przyjaciół Chłapowa 256399444540260/</w:t>
        </w:r>
        <w:proofErr w:type="spellStart"/>
        <w:r w:rsidRPr="009B5E87">
          <w:rPr>
            <w:rStyle w:val="Hipercze"/>
            <w:rFonts w:ascii="Times New Roman" w:hAnsi="Times New Roman" w:cs="Times New Roman"/>
            <w:sz w:val="24"/>
            <w:szCs w:val="24"/>
          </w:rPr>
          <w:t>photos</w:t>
        </w:r>
        <w:proofErr w:type="spellEnd"/>
        <w:r w:rsidRPr="009B5E87">
          <w:rPr>
            <w:rStyle w:val="Hipercze"/>
            <w:rFonts w:ascii="Times New Roman" w:hAnsi="Times New Roman" w:cs="Times New Roman"/>
            <w:sz w:val="24"/>
            <w:szCs w:val="24"/>
          </w:rPr>
          <w:t>/pcb.261266757386862/261266704053534</w:t>
        </w:r>
      </w:hyperlink>
      <w:r w:rsidRPr="009B5E87">
        <w:rPr>
          <w:rStyle w:val="Hipercze"/>
          <w:rFonts w:ascii="Times New Roman" w:hAnsi="Times New Roman" w:cs="Times New Roman"/>
          <w:sz w:val="24"/>
          <w:szCs w:val="24"/>
        </w:rPr>
        <w:t xml:space="preserve"> </w:t>
      </w:r>
      <w:r w:rsidRPr="009B5E87">
        <w:rPr>
          <w:rFonts w:ascii="Times New Roman" w:hAnsi="Times New Roman" w:cs="Times New Roman"/>
          <w:sz w:val="24"/>
          <w:szCs w:val="24"/>
        </w:rPr>
        <w:t>(wpis na FB z 3 kwietnia 2014)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2DF53ACA" w14:textId="6A7A0A1E" w:rsidR="00FE7C83" w:rsidRPr="001071A3" w:rsidRDefault="00FE7C83" w:rsidP="001071A3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1071A3">
        <w:rPr>
          <w:rFonts w:ascii="Times New Roman" w:hAnsi="Times New Roman" w:cs="Times New Roman"/>
          <w:sz w:val="24"/>
          <w:szCs w:val="24"/>
        </w:rPr>
        <w:t>Roppel</w:t>
      </w:r>
      <w:proofErr w:type="spellEnd"/>
      <w:r w:rsidRPr="001071A3">
        <w:rPr>
          <w:rFonts w:ascii="Times New Roman" w:hAnsi="Times New Roman" w:cs="Times New Roman"/>
          <w:sz w:val="24"/>
          <w:szCs w:val="24"/>
        </w:rPr>
        <w:t xml:space="preserve"> L., </w:t>
      </w:r>
      <w:r w:rsidRPr="001071A3">
        <w:rPr>
          <w:rFonts w:ascii="Times New Roman" w:hAnsi="Times New Roman" w:cs="Times New Roman"/>
          <w:i/>
          <w:iCs/>
          <w:sz w:val="24"/>
          <w:szCs w:val="24"/>
        </w:rPr>
        <w:t xml:space="preserve">Z księgi mądrości </w:t>
      </w:r>
      <w:proofErr w:type="spellStart"/>
      <w:r w:rsidRPr="001071A3">
        <w:rPr>
          <w:rFonts w:ascii="Times New Roman" w:hAnsi="Times New Roman" w:cs="Times New Roman"/>
          <w:i/>
          <w:iCs/>
          <w:sz w:val="24"/>
          <w:szCs w:val="24"/>
        </w:rPr>
        <w:t>morzan</w:t>
      </w:r>
      <w:proofErr w:type="spellEnd"/>
      <w:r w:rsidRPr="001071A3">
        <w:rPr>
          <w:rFonts w:ascii="Times New Roman" w:hAnsi="Times New Roman" w:cs="Times New Roman"/>
          <w:i/>
          <w:iCs/>
          <w:sz w:val="24"/>
          <w:szCs w:val="24"/>
        </w:rPr>
        <w:t>. 13 centurii przysłów i powiedzonek kaszubskich o morzu</w:t>
      </w:r>
      <w:r w:rsidRPr="001071A3">
        <w:rPr>
          <w:rFonts w:ascii="Times New Roman" w:hAnsi="Times New Roman" w:cs="Times New Roman"/>
          <w:sz w:val="24"/>
          <w:szCs w:val="24"/>
        </w:rPr>
        <w:t>, Wojewódzki Dom Kultury i Zrzeszenie Kaszubsko-Pomorskie, Gdańsk 1965.</w:t>
      </w:r>
    </w:p>
    <w:p w14:paraId="33DD16B3" w14:textId="77777777" w:rsidR="00FE7C83" w:rsidRPr="001071A3" w:rsidRDefault="00FE7C83" w:rsidP="00C525CB">
      <w:pPr>
        <w:pStyle w:val="Akapitzlist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071A3">
        <w:rPr>
          <w:rFonts w:ascii="Times New Roman" w:hAnsi="Times New Roman" w:cs="Times New Roman"/>
          <w:sz w:val="24"/>
          <w:szCs w:val="24"/>
        </w:rPr>
        <w:t xml:space="preserve">Stelmachowska B., </w:t>
      </w:r>
      <w:r w:rsidRPr="001071A3">
        <w:rPr>
          <w:rFonts w:ascii="Times New Roman" w:hAnsi="Times New Roman" w:cs="Times New Roman"/>
          <w:i/>
          <w:iCs/>
          <w:sz w:val="24"/>
          <w:szCs w:val="24"/>
        </w:rPr>
        <w:t>Rok obrzędowy na Pomorzu</w:t>
      </w:r>
      <w:r w:rsidRPr="001071A3">
        <w:rPr>
          <w:rFonts w:ascii="Times New Roman" w:hAnsi="Times New Roman" w:cs="Times New Roman"/>
          <w:sz w:val="24"/>
          <w:szCs w:val="24"/>
        </w:rPr>
        <w:t xml:space="preserve">, Toruń 1933, fragm. „Zapusty. Powiat morski”, s. 99-101. </w:t>
      </w:r>
      <w:r w:rsidRPr="001071A3">
        <w:rPr>
          <w:rFonts w:ascii="Times New Roman" w:hAnsi="Times New Roman" w:cs="Times New Roman"/>
          <w:sz w:val="24"/>
          <w:szCs w:val="24"/>
        </w:rPr>
        <w:tab/>
      </w:r>
      <w:r w:rsidRPr="001071A3">
        <w:rPr>
          <w:rFonts w:ascii="Times New Roman" w:hAnsi="Times New Roman" w:cs="Times New Roman"/>
          <w:sz w:val="24"/>
          <w:szCs w:val="24"/>
        </w:rPr>
        <w:br/>
      </w:r>
      <w:hyperlink r:id="rId54" w:history="1">
        <w:r w:rsidRPr="001071A3">
          <w:rPr>
            <w:rStyle w:val="Hipercze"/>
            <w:rFonts w:ascii="Times New Roman" w:hAnsi="Times New Roman" w:cs="Times New Roman"/>
            <w:sz w:val="24"/>
            <w:szCs w:val="24"/>
          </w:rPr>
          <w:t>https://bibliotekacyfrowa.eu/dlibra/publication/13499/edition/8871?language=pl</w:t>
        </w:r>
      </w:hyperlink>
      <w:r w:rsidRPr="001071A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3BC9729" w14:textId="77777777" w:rsidR="00FE7C83" w:rsidRPr="001071A3" w:rsidRDefault="00FE7C83" w:rsidP="001071A3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E7C83">
        <w:rPr>
          <w:rFonts w:ascii="Times New Roman" w:hAnsi="Times New Roman" w:cs="Times New Roman"/>
          <w:i/>
          <w:iCs/>
          <w:sz w:val="24"/>
          <w:szCs w:val="24"/>
        </w:rPr>
        <w:t xml:space="preserve">Szkutnictwo tradycyjne w drewnie. </w:t>
      </w:r>
      <w:proofErr w:type="spellStart"/>
      <w:r w:rsidRPr="00FE7C83">
        <w:rPr>
          <w:rFonts w:ascii="Times New Roman" w:hAnsi="Times New Roman" w:cs="Times New Roman"/>
          <w:i/>
          <w:iCs/>
          <w:sz w:val="24"/>
          <w:szCs w:val="24"/>
        </w:rPr>
        <w:t>Struck</w:t>
      </w:r>
      <w:proofErr w:type="spellEnd"/>
      <w:r w:rsidRPr="00FE7C83">
        <w:rPr>
          <w:rFonts w:ascii="Times New Roman" w:hAnsi="Times New Roman" w:cs="Times New Roman"/>
          <w:i/>
          <w:iCs/>
          <w:sz w:val="24"/>
          <w:szCs w:val="24"/>
        </w:rPr>
        <w:t xml:space="preserve"> Jastarnia,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hyperlink r:id="rId55" w:history="1">
        <w:r w:rsidRPr="00B60611">
          <w:rPr>
            <w:rStyle w:val="Hipercze"/>
            <w:rFonts w:ascii="Times New Roman" w:eastAsia="Times New Roman" w:hAnsi="Times New Roman" w:cs="Times New Roman"/>
            <w:sz w:val="24"/>
            <w:szCs w:val="24"/>
            <w:lang w:eastAsia="pl-PL"/>
          </w:rPr>
          <w:t>http://struckboat.pl/</w:t>
        </w:r>
      </w:hyperlink>
    </w:p>
    <w:p w14:paraId="34FFDA55" w14:textId="77777777" w:rsidR="00FE7C83" w:rsidRPr="001071A3" w:rsidRDefault="00FE7C83" w:rsidP="001071A3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F62E8"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Tablica nr 16 </w:t>
      </w:r>
      <w:r w:rsidRPr="000F62E8">
        <w:rPr>
          <w:rFonts w:ascii="Times New Roman" w:eastAsia="Times New Roman" w:hAnsi="Times New Roman" w:cs="Times New Roman"/>
          <w:i/>
          <w:iCs/>
          <w:sz w:val="24"/>
          <w:szCs w:val="24"/>
        </w:rPr>
        <w:t>Szlaku Kaszubskiej Kultury Rybackiej</w:t>
      </w:r>
      <w:r w:rsidRPr="000F62E8">
        <w:rPr>
          <w:rFonts w:ascii="Times New Roman" w:eastAsia="Times New Roman" w:hAnsi="Times New Roman" w:cs="Times New Roman"/>
          <w:sz w:val="24"/>
          <w:szCs w:val="24"/>
        </w:rPr>
        <w:t xml:space="preserve"> pt.</w:t>
      </w:r>
      <w:r w:rsidRPr="000F62E8"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 </w:t>
      </w:r>
      <w:r w:rsidRPr="000F62E8">
        <w:rPr>
          <w:rFonts w:ascii="Times New Roman" w:eastAsia="Times New Roman" w:hAnsi="Times New Roman" w:cs="Times New Roman"/>
          <w:i/>
          <w:iCs/>
          <w:color w:val="1C1E21"/>
          <w:sz w:val="24"/>
          <w:szCs w:val="24"/>
        </w:rPr>
        <w:t>Przystań rybacka w Chłapowie</w:t>
      </w:r>
      <w:r>
        <w:rPr>
          <w:rFonts w:ascii="Times New Roman" w:eastAsia="Times New Roman" w:hAnsi="Times New Roman" w:cs="Times New Roman"/>
          <w:color w:val="1C1E21"/>
          <w:sz w:val="24"/>
          <w:szCs w:val="24"/>
        </w:rPr>
        <w:t xml:space="preserve"> wg opisu MZP </w:t>
      </w:r>
      <w:hyperlink r:id="rId56" w:tgtFrame="_blank" w:history="1">
        <w:r w:rsidRPr="000F62E8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bdr w:val="none" w:sz="0" w:space="0" w:color="auto" w:frame="1"/>
          </w:rPr>
          <w:t>http://muzeumpuck.pl/szlak-kaszubskiej-tradycji-rybackiej/16-przystan-rybacka-w-chlapowie/</w:t>
        </w:r>
      </w:hyperlink>
    </w:p>
    <w:p w14:paraId="5667D1EF" w14:textId="77777777" w:rsidR="00FE7C83" w:rsidRPr="001071A3" w:rsidRDefault="00FE7C83" w:rsidP="001071A3">
      <w:pPr>
        <w:pStyle w:val="Akapitzlist"/>
        <w:numPr>
          <w:ilvl w:val="0"/>
          <w:numId w:val="3"/>
        </w:numPr>
        <w:spacing w:after="0" w:line="240" w:lineRule="auto"/>
        <w:rPr>
          <w:rStyle w:val="Hipercze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1071A3">
        <w:rPr>
          <w:rFonts w:ascii="Times New Roman" w:hAnsi="Times New Roman" w:cs="Times New Roman"/>
          <w:sz w:val="24"/>
          <w:szCs w:val="24"/>
        </w:rPr>
        <w:t>Włodarska-</w:t>
      </w:r>
      <w:proofErr w:type="spellStart"/>
      <w:r w:rsidRPr="001071A3">
        <w:rPr>
          <w:rFonts w:ascii="Times New Roman" w:hAnsi="Times New Roman" w:cs="Times New Roman"/>
          <w:sz w:val="24"/>
          <w:szCs w:val="24"/>
        </w:rPr>
        <w:t>Koszutowska</w:t>
      </w:r>
      <w:proofErr w:type="spellEnd"/>
      <w:r w:rsidRPr="001071A3">
        <w:rPr>
          <w:rFonts w:ascii="Times New Roman" w:hAnsi="Times New Roman" w:cs="Times New Roman"/>
          <w:sz w:val="24"/>
          <w:szCs w:val="24"/>
        </w:rPr>
        <w:t xml:space="preserve"> G., </w:t>
      </w:r>
      <w:r w:rsidRPr="001071A3">
        <w:rPr>
          <w:rFonts w:ascii="Times New Roman" w:hAnsi="Times New Roman" w:cs="Times New Roman"/>
          <w:i/>
          <w:iCs/>
          <w:sz w:val="24"/>
          <w:szCs w:val="24"/>
        </w:rPr>
        <w:t>Lekcja smaku. Kilka uwag o kulinariach, tożsamości, edukacji muzealnej i regionalnej</w:t>
      </w:r>
      <w:r w:rsidRPr="001071A3">
        <w:rPr>
          <w:rFonts w:ascii="Times New Roman" w:hAnsi="Times New Roman" w:cs="Times New Roman"/>
          <w:sz w:val="24"/>
          <w:szCs w:val="24"/>
        </w:rPr>
        <w:t>, [</w:t>
      </w:r>
      <w:r w:rsidRPr="001071A3">
        <w:rPr>
          <w:rFonts w:ascii="Times New Roman" w:hAnsi="Times New Roman" w:cs="Times New Roman"/>
          <w:color w:val="000000" w:themeColor="text1"/>
          <w:sz w:val="24"/>
          <w:szCs w:val="24"/>
        </w:rPr>
        <w:t>w:] „Biuletyn Stowarzyszenia Muzeów na Wolnym Powietrzu w Polsce, Nr 14, 2013</w:t>
      </w:r>
      <w:r w:rsidRPr="001071A3">
        <w:rPr>
          <w:rFonts w:ascii="Times New Roman" w:hAnsi="Times New Roman" w:cs="Times New Roman"/>
          <w:sz w:val="24"/>
          <w:szCs w:val="24"/>
        </w:rPr>
        <w:t>, s. 269-273.</w:t>
      </w:r>
      <w:r w:rsidRPr="001071A3">
        <w:rPr>
          <w:rFonts w:ascii="Times New Roman" w:hAnsi="Times New Roman" w:cs="Times New Roman"/>
          <w:sz w:val="24"/>
          <w:szCs w:val="24"/>
        </w:rPr>
        <w:tab/>
      </w:r>
      <w:r w:rsidRPr="001071A3">
        <w:rPr>
          <w:rFonts w:ascii="Times New Roman" w:hAnsi="Times New Roman" w:cs="Times New Roman"/>
          <w:sz w:val="24"/>
          <w:szCs w:val="24"/>
        </w:rPr>
        <w:br/>
      </w:r>
      <w:hyperlink r:id="rId57" w:history="1">
        <w:r w:rsidRPr="001071A3">
          <w:rPr>
            <w:rStyle w:val="Hipercze"/>
            <w:rFonts w:ascii="Times New Roman" w:hAnsi="Times New Roman" w:cs="Times New Roman"/>
            <w:sz w:val="24"/>
            <w:szCs w:val="24"/>
          </w:rPr>
          <w:t>https://www.muzeaskansenowskie.eu/biuletyn-stowarzyszenia-muzeow-na-wolnym-powietrzu-w-polsce-nr-14-2013/</w:t>
        </w:r>
      </w:hyperlink>
    </w:p>
    <w:p w14:paraId="1EE982B6" w14:textId="77777777" w:rsidR="001071A3" w:rsidRPr="001071A3" w:rsidRDefault="001071A3" w:rsidP="001071A3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2D61ADB1" w14:textId="611E900F" w:rsidR="00E120A1" w:rsidRDefault="00E120A1" w:rsidP="001071A3">
      <w:pPr>
        <w:spacing w:after="0" w:line="240" w:lineRule="auto"/>
        <w:ind w:left="357"/>
        <w:rPr>
          <w:rFonts w:ascii="Times New Roman" w:hAnsi="Times New Roman" w:cs="Times New Roman"/>
          <w:sz w:val="24"/>
          <w:szCs w:val="24"/>
        </w:rPr>
      </w:pPr>
    </w:p>
    <w:p w14:paraId="6C89878F" w14:textId="6B9B302D" w:rsidR="004847E2" w:rsidRPr="001071A3" w:rsidRDefault="001071A3" w:rsidP="00C525CB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071A3">
        <w:rPr>
          <w:rFonts w:ascii="Times New Roman" w:hAnsi="Times New Roman" w:cs="Times New Roman"/>
          <w:b/>
          <w:bCs/>
          <w:sz w:val="24"/>
          <w:szCs w:val="24"/>
        </w:rPr>
        <w:t>Filmy edukacyjne</w:t>
      </w:r>
    </w:p>
    <w:p w14:paraId="221539FB" w14:textId="77777777" w:rsidR="001071A3" w:rsidRDefault="001071A3" w:rsidP="00C525CB">
      <w:pPr>
        <w:pStyle w:val="Akapitzlist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kern w:val="36"/>
          <w:sz w:val="24"/>
          <w:szCs w:val="24"/>
          <w:lang w:eastAsia="pl-PL"/>
        </w:rPr>
        <w:t xml:space="preserve">Film edukacyjny </w:t>
      </w:r>
      <w:r w:rsidRPr="00D87C7C">
        <w:rPr>
          <w:rFonts w:ascii="Times New Roman" w:eastAsia="Times New Roman" w:hAnsi="Times New Roman" w:cs="Times New Roman"/>
          <w:i/>
          <w:iCs/>
          <w:kern w:val="36"/>
          <w:sz w:val="24"/>
          <w:szCs w:val="24"/>
          <w:lang w:eastAsia="pl-PL"/>
        </w:rPr>
        <w:t>Bałtyk - najsłodsze morze świata</w:t>
      </w:r>
      <w:r>
        <w:rPr>
          <w:rFonts w:ascii="Times New Roman" w:eastAsia="Times New Roman" w:hAnsi="Times New Roman" w:cs="Times New Roman"/>
          <w:kern w:val="36"/>
          <w:sz w:val="24"/>
          <w:szCs w:val="24"/>
          <w:lang w:eastAsia="pl-PL"/>
        </w:rPr>
        <w:t xml:space="preserve">, </w:t>
      </w:r>
      <w:hyperlink r:id="rId58" w:history="1">
        <w:r w:rsidRPr="00D87C7C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Stacja Morska Instytutu Oceanografii Uniwersytetu Gdańskiego</w:t>
        </w:r>
      </w:hyperlink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ab/>
      </w:r>
      <w:r>
        <w:rPr>
          <w:rFonts w:ascii="Times New Roman" w:hAnsi="Times New Roman" w:cs="Times New Roman"/>
          <w:sz w:val="24"/>
          <w:szCs w:val="24"/>
        </w:rPr>
        <w:br/>
      </w:r>
      <w:hyperlink r:id="rId59" w:history="1">
        <w:r w:rsidRPr="00CB1591">
          <w:rPr>
            <w:rStyle w:val="Hipercze"/>
            <w:rFonts w:ascii="Times New Roman" w:hAnsi="Times New Roman" w:cs="Times New Roman"/>
            <w:sz w:val="24"/>
            <w:szCs w:val="24"/>
          </w:rPr>
          <w:t>https://www.youtube.com/watch?v=vxbxFMTFkSE</w:t>
        </w:r>
      </w:hyperlink>
    </w:p>
    <w:p w14:paraId="235E24D5" w14:textId="77777777" w:rsidR="001071A3" w:rsidRDefault="001071A3" w:rsidP="00C525CB">
      <w:pPr>
        <w:pStyle w:val="Akapitzlist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Film edukacyjny </w:t>
      </w:r>
      <w:r w:rsidRPr="00E41D1F">
        <w:rPr>
          <w:rFonts w:ascii="Times New Roman" w:eastAsia="Times New Roman" w:hAnsi="Times New Roman" w:cs="Times New Roman"/>
          <w:i/>
          <w:iCs/>
          <w:kern w:val="36"/>
          <w:sz w:val="24"/>
          <w:szCs w:val="24"/>
          <w:lang w:eastAsia="pl-PL"/>
        </w:rPr>
        <w:t>Co pływa w strefie przybrzeżnej Bałtyku?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hyperlink r:id="rId60" w:history="1">
        <w:r w:rsidRPr="00E41D1F">
          <w:rPr>
            <w:rFonts w:ascii="Times New Roman" w:eastAsia="Times New Roman" w:hAnsi="Times New Roman" w:cs="Times New Roman"/>
            <w:kern w:val="36"/>
            <w:sz w:val="24"/>
            <w:szCs w:val="24"/>
            <w:lang w:eastAsia="pl-PL"/>
          </w:rPr>
          <w:t>Stacja Morska Instytutu Oceanografii Uniwersytetu Gdańskiego</w:t>
        </w:r>
      </w:hyperlink>
      <w:r>
        <w:rPr>
          <w:rFonts w:ascii="Times New Roman" w:eastAsia="Times New Roman" w:hAnsi="Times New Roman" w:cs="Times New Roman"/>
          <w:kern w:val="36"/>
          <w:sz w:val="24"/>
          <w:szCs w:val="24"/>
          <w:lang w:eastAsia="pl-PL"/>
        </w:rPr>
        <w:t>, VII. 2020</w:t>
      </w:r>
      <w:r>
        <w:rPr>
          <w:rFonts w:ascii="Times New Roman" w:eastAsia="Times New Roman" w:hAnsi="Times New Roman" w:cs="Times New Roman"/>
          <w:kern w:val="36"/>
          <w:sz w:val="24"/>
          <w:szCs w:val="24"/>
          <w:lang w:eastAsia="pl-PL"/>
        </w:rPr>
        <w:tab/>
      </w:r>
      <w:r>
        <w:rPr>
          <w:rFonts w:ascii="Times New Roman" w:eastAsia="Times New Roman" w:hAnsi="Times New Roman" w:cs="Times New Roman"/>
          <w:kern w:val="36"/>
          <w:sz w:val="24"/>
          <w:szCs w:val="24"/>
          <w:lang w:eastAsia="pl-PL"/>
        </w:rPr>
        <w:br/>
      </w:r>
      <w:hyperlink r:id="rId61" w:history="1">
        <w:r w:rsidRPr="00CB1591">
          <w:rPr>
            <w:rStyle w:val="Hipercze"/>
            <w:rFonts w:ascii="Times New Roman" w:hAnsi="Times New Roman" w:cs="Times New Roman"/>
            <w:sz w:val="24"/>
            <w:szCs w:val="24"/>
          </w:rPr>
          <w:t>https://www.youtube.com/watch?v=Hg86oOLLSww</w:t>
        </w:r>
      </w:hyperlink>
    </w:p>
    <w:p w14:paraId="6DB7C044" w14:textId="77777777" w:rsidR="001071A3" w:rsidRPr="00314E75" w:rsidRDefault="001071A3" w:rsidP="00C525CB">
      <w:pPr>
        <w:pStyle w:val="Akapitzlist"/>
        <w:numPr>
          <w:ilvl w:val="0"/>
          <w:numId w:val="5"/>
        </w:numPr>
        <w:spacing w:after="0" w:line="240" w:lineRule="auto"/>
        <w:jc w:val="both"/>
        <w:rPr>
          <w:rStyle w:val="Hipercze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Film edukacyjny </w:t>
      </w:r>
      <w:r w:rsidRPr="00D87C7C">
        <w:rPr>
          <w:rFonts w:ascii="Times New Roman" w:eastAsia="Times New Roman" w:hAnsi="Times New Roman" w:cs="Times New Roman"/>
          <w:i/>
          <w:iCs/>
          <w:kern w:val="36"/>
          <w:sz w:val="24"/>
          <w:szCs w:val="24"/>
          <w:lang w:eastAsia="pl-PL"/>
        </w:rPr>
        <w:t>Jakie ryby żyją w Bałtyku?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hyperlink r:id="rId62" w:history="1">
        <w:r w:rsidRPr="00E41D1F">
          <w:rPr>
            <w:rFonts w:ascii="Times New Roman" w:eastAsia="Times New Roman" w:hAnsi="Times New Roman" w:cs="Times New Roman"/>
            <w:sz w:val="24"/>
            <w:szCs w:val="24"/>
            <w:bdr w:val="none" w:sz="0" w:space="0" w:color="auto" w:frame="1"/>
            <w:lang w:eastAsia="pl-PL"/>
          </w:rPr>
          <w:t>Stacja Morska UG Hel</w:t>
        </w:r>
      </w:hyperlink>
      <w:r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pl-PL"/>
        </w:rPr>
        <w:t xml:space="preserve">, </w:t>
      </w:r>
      <w:r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pl-PL"/>
        </w:rPr>
        <w:tab/>
      </w:r>
      <w:r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pl-PL"/>
        </w:rPr>
        <w:br/>
      </w:r>
      <w:hyperlink r:id="rId63" w:history="1">
        <w:r w:rsidRPr="00CB1591">
          <w:rPr>
            <w:rStyle w:val="Hipercze"/>
            <w:rFonts w:ascii="Times New Roman" w:hAnsi="Times New Roman" w:cs="Times New Roman"/>
            <w:sz w:val="24"/>
            <w:szCs w:val="24"/>
          </w:rPr>
          <w:t>https://www.youtube.com/watch?v=IyTh8_Ml46I</w:t>
        </w:r>
      </w:hyperlink>
    </w:p>
    <w:p w14:paraId="3D57D615" w14:textId="77777777" w:rsidR="001071A3" w:rsidRDefault="001071A3" w:rsidP="00C525CB">
      <w:pPr>
        <w:pStyle w:val="Akapitzlist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Film edukacyjny </w:t>
      </w:r>
      <w:r w:rsidRPr="00E41D1F">
        <w:rPr>
          <w:rFonts w:ascii="Times New Roman" w:eastAsia="Times New Roman" w:hAnsi="Times New Roman" w:cs="Times New Roman"/>
          <w:i/>
          <w:iCs/>
          <w:kern w:val="36"/>
          <w:sz w:val="24"/>
          <w:szCs w:val="24"/>
          <w:lang w:eastAsia="pl-PL"/>
        </w:rPr>
        <w:t>Kadet - nasz pacjent</w:t>
      </w:r>
      <w:r>
        <w:rPr>
          <w:rFonts w:ascii="Times New Roman" w:eastAsia="Times New Roman" w:hAnsi="Times New Roman" w:cs="Times New Roman"/>
          <w:kern w:val="36"/>
          <w:sz w:val="24"/>
          <w:szCs w:val="24"/>
          <w:lang w:eastAsia="pl-PL"/>
        </w:rPr>
        <w:t xml:space="preserve">, </w:t>
      </w:r>
      <w:hyperlink r:id="rId64" w:history="1">
        <w:r w:rsidRPr="00E41D1F">
          <w:rPr>
            <w:rFonts w:ascii="Times New Roman" w:eastAsia="Times New Roman" w:hAnsi="Times New Roman" w:cs="Times New Roman"/>
            <w:sz w:val="24"/>
            <w:szCs w:val="24"/>
            <w:bdr w:val="none" w:sz="0" w:space="0" w:color="auto" w:frame="1"/>
            <w:lang w:eastAsia="pl-PL"/>
          </w:rPr>
          <w:t>Stacja Morska UG Hel</w:t>
        </w:r>
      </w:hyperlink>
      <w:r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pl-PL"/>
        </w:rPr>
        <w:t>, VII.2019</w:t>
      </w:r>
      <w:r>
        <w:rPr>
          <w:rFonts w:ascii="Times New Roman" w:eastAsia="Times New Roman" w:hAnsi="Times New Roman" w:cs="Times New Roman"/>
          <w:kern w:val="36"/>
          <w:sz w:val="24"/>
          <w:szCs w:val="24"/>
          <w:lang w:eastAsia="pl-PL"/>
        </w:rPr>
        <w:tab/>
      </w:r>
      <w:r>
        <w:rPr>
          <w:rFonts w:ascii="Times New Roman" w:eastAsia="Times New Roman" w:hAnsi="Times New Roman" w:cs="Times New Roman"/>
          <w:kern w:val="36"/>
          <w:sz w:val="24"/>
          <w:szCs w:val="24"/>
          <w:lang w:eastAsia="pl-PL"/>
        </w:rPr>
        <w:br/>
      </w:r>
      <w:r w:rsidRPr="00E41D1F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Kadet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to </w:t>
      </w:r>
      <w:r w:rsidRPr="00E41D1F">
        <w:rPr>
          <w:rFonts w:ascii="Times New Roman" w:eastAsia="Times New Roman" w:hAnsi="Times New Roman" w:cs="Times New Roman"/>
          <w:sz w:val="24"/>
          <w:szCs w:val="24"/>
          <w:lang w:eastAsia="pl-PL"/>
        </w:rPr>
        <w:t>maluch foki pospolitej. Został znaleziony na plaży z rozciętym pyszczkiem. Wrócił mu już apetyt i mamy nadzieję, że wkrótce wróci do Bałtyku.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hyperlink r:id="rId65" w:history="1">
        <w:r w:rsidRPr="00CB1591">
          <w:rPr>
            <w:rStyle w:val="Hipercze"/>
            <w:rFonts w:ascii="Times New Roman" w:hAnsi="Times New Roman" w:cs="Times New Roman"/>
            <w:sz w:val="24"/>
            <w:szCs w:val="24"/>
          </w:rPr>
          <w:t>https://www.youtube.com/watch?v=zlWnvlHcxrA</w:t>
        </w:r>
      </w:hyperlink>
    </w:p>
    <w:p w14:paraId="6DBCB453" w14:textId="77777777" w:rsidR="001071A3" w:rsidRDefault="001071A3" w:rsidP="00C525CB">
      <w:pPr>
        <w:pStyle w:val="Akapitzlist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Film edukacyjny </w:t>
      </w:r>
      <w:r w:rsidRPr="00E41D1F">
        <w:rPr>
          <w:rFonts w:ascii="Times New Roman" w:eastAsia="Times New Roman" w:hAnsi="Times New Roman" w:cs="Times New Roman"/>
          <w:i/>
          <w:iCs/>
          <w:color w:val="000000"/>
          <w:kern w:val="36"/>
          <w:sz w:val="24"/>
          <w:szCs w:val="24"/>
          <w:lang w:eastAsia="pl-PL"/>
        </w:rPr>
        <w:t>Plastikowy problem Bałtyku</w:t>
      </w:r>
      <w:r w:rsidRPr="00EB4931">
        <w:rPr>
          <w:rFonts w:ascii="Times New Roman" w:eastAsia="Times New Roman" w:hAnsi="Times New Roman" w:cs="Times New Roman"/>
          <w:color w:val="000000"/>
          <w:kern w:val="36"/>
          <w:sz w:val="24"/>
          <w:szCs w:val="24"/>
          <w:lang w:eastAsia="pl-PL"/>
        </w:rPr>
        <w:t>,</w:t>
      </w:r>
      <w:r>
        <w:rPr>
          <w:rFonts w:ascii="Times New Roman" w:eastAsia="Times New Roman" w:hAnsi="Times New Roman" w:cs="Times New Roman"/>
          <w:color w:val="000000"/>
          <w:kern w:val="36"/>
          <w:sz w:val="24"/>
          <w:szCs w:val="24"/>
          <w:lang w:eastAsia="pl-PL"/>
        </w:rPr>
        <w:t xml:space="preserve"> </w:t>
      </w:r>
      <w:hyperlink r:id="rId66" w:history="1">
        <w:r w:rsidRPr="00E41D1F">
          <w:rPr>
            <w:rFonts w:ascii="Times New Roman" w:eastAsia="Times New Roman" w:hAnsi="Times New Roman" w:cs="Times New Roman"/>
            <w:sz w:val="24"/>
            <w:szCs w:val="24"/>
            <w:bdr w:val="none" w:sz="0" w:space="0" w:color="auto" w:frame="1"/>
            <w:lang w:eastAsia="pl-PL"/>
          </w:rPr>
          <w:t>Stacja Morska UG Hel</w:t>
        </w:r>
      </w:hyperlink>
      <w:r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pl-PL"/>
        </w:rPr>
        <w:t>, VII.2020.</w:t>
      </w:r>
      <w:r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pl-PL"/>
        </w:rPr>
        <w:tab/>
      </w:r>
      <w:r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pl-PL"/>
        </w:rPr>
        <w:br/>
      </w:r>
      <w:hyperlink r:id="rId67" w:history="1">
        <w:r w:rsidRPr="00CB1591">
          <w:rPr>
            <w:rStyle w:val="Hipercze"/>
            <w:rFonts w:ascii="Times New Roman" w:hAnsi="Times New Roman" w:cs="Times New Roman"/>
            <w:sz w:val="24"/>
            <w:szCs w:val="24"/>
          </w:rPr>
          <w:t>https://www.youtube.com/watch?v=oPuY9TGA9Vo</w:t>
        </w:r>
      </w:hyperlink>
    </w:p>
    <w:p w14:paraId="591AE762" w14:textId="79BEC34A" w:rsidR="00A807ED" w:rsidRDefault="00A807ED" w:rsidP="00C525C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A807ED" w:rsidSect="00C115EF">
      <w:pgSz w:w="11906" w:h="16838"/>
      <w:pgMar w:top="851" w:right="1077" w:bottom="851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BAAE52" w14:textId="77777777" w:rsidR="00176EEF" w:rsidRDefault="00176EEF" w:rsidP="00DD17A5">
      <w:pPr>
        <w:spacing w:after="0" w:line="240" w:lineRule="auto"/>
      </w:pPr>
      <w:r>
        <w:separator/>
      </w:r>
    </w:p>
  </w:endnote>
  <w:endnote w:type="continuationSeparator" w:id="0">
    <w:p w14:paraId="020A92EB" w14:textId="77777777" w:rsidR="00176EEF" w:rsidRDefault="00176EEF" w:rsidP="00DD17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Arial Unicode MS">
    <w:altName w:val="Arial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60ED56" w14:textId="77777777" w:rsidR="00176EEF" w:rsidRDefault="00176EEF" w:rsidP="00DD17A5">
      <w:pPr>
        <w:spacing w:after="0" w:line="240" w:lineRule="auto"/>
      </w:pPr>
      <w:r>
        <w:separator/>
      </w:r>
    </w:p>
  </w:footnote>
  <w:footnote w:type="continuationSeparator" w:id="0">
    <w:p w14:paraId="4A90CC10" w14:textId="77777777" w:rsidR="00176EEF" w:rsidRDefault="00176EEF" w:rsidP="00DD17A5">
      <w:pPr>
        <w:spacing w:after="0" w:line="240" w:lineRule="auto"/>
      </w:pPr>
      <w:r>
        <w:continuationSeparator/>
      </w:r>
    </w:p>
  </w:footnote>
  <w:footnote w:id="1">
    <w:p w14:paraId="7369E485" w14:textId="77777777" w:rsidR="00DD17A5" w:rsidRPr="00761C21" w:rsidRDefault="00DD17A5" w:rsidP="00DD17A5">
      <w:pPr>
        <w:pStyle w:val="Tekstprzypisudolnego"/>
        <w:spacing w:after="120"/>
        <w:ind w:left="357" w:hanging="357"/>
        <w:jc w:val="both"/>
        <w:rPr>
          <w:rFonts w:ascii="Times New Roman" w:hAnsi="Times New Roman" w:cs="Times New Roman"/>
          <w:lang w:val="pl-PL"/>
        </w:rPr>
      </w:pPr>
      <w:r w:rsidRPr="00761C21">
        <w:rPr>
          <w:rStyle w:val="Odwoanieprzypisudolnego"/>
          <w:rFonts w:ascii="Times New Roman" w:hAnsi="Times New Roman" w:cs="Times New Roman"/>
        </w:rPr>
        <w:footnoteRef/>
      </w:r>
      <w:r w:rsidRPr="00761C21">
        <w:rPr>
          <w:rFonts w:ascii="Times New Roman" w:hAnsi="Times New Roman" w:cs="Times New Roman"/>
        </w:rPr>
        <w:t xml:space="preserve"> </w:t>
      </w:r>
      <w:r w:rsidRPr="00761C21">
        <w:rPr>
          <w:rStyle w:val="Stopka2"/>
          <w:rFonts w:eastAsia="Arial Unicode MS"/>
          <w:sz w:val="20"/>
          <w:szCs w:val="20"/>
        </w:rPr>
        <w:t>Tekst Konwencji opublikowany w Dzienniku Ustaw z 2011 roku , nr 172, poz. 1018. Definicja dziedzictwa, s. 10039. Obowiązuje od 16 sierpnia 2011 roku.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F30EDA"/>
    <w:multiLevelType w:val="hybridMultilevel"/>
    <w:tmpl w:val="D4ECE5D8"/>
    <w:lvl w:ilvl="0" w:tplc="F5CE7DDE">
      <w:start w:val="1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6891C71"/>
    <w:multiLevelType w:val="hybridMultilevel"/>
    <w:tmpl w:val="9DC61F6E"/>
    <w:lvl w:ilvl="0" w:tplc="0415000F">
      <w:start w:val="1"/>
      <w:numFmt w:val="decimal"/>
      <w:lvlText w:val="%1."/>
      <w:lvlJc w:val="left"/>
      <w:pPr>
        <w:ind w:left="1004" w:hanging="360"/>
      </w:p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" w15:restartNumberingAfterBreak="0">
    <w:nsid w:val="26C03BBB"/>
    <w:multiLevelType w:val="hybridMultilevel"/>
    <w:tmpl w:val="6E2608D6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299162D7"/>
    <w:multiLevelType w:val="hybridMultilevel"/>
    <w:tmpl w:val="D58630D6"/>
    <w:lvl w:ilvl="0" w:tplc="04150001">
      <w:start w:val="1"/>
      <w:numFmt w:val="bullet"/>
      <w:lvlText w:val=""/>
      <w:lvlJc w:val="left"/>
      <w:pPr>
        <w:ind w:left="71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3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5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7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9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1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3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5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77" w:hanging="360"/>
      </w:pPr>
      <w:rPr>
        <w:rFonts w:ascii="Wingdings" w:hAnsi="Wingdings" w:hint="default"/>
      </w:rPr>
    </w:lvl>
  </w:abstractNum>
  <w:abstractNum w:abstractNumId="4" w15:restartNumberingAfterBreak="0">
    <w:nsid w:val="2A5774A8"/>
    <w:multiLevelType w:val="hybridMultilevel"/>
    <w:tmpl w:val="8786A80C"/>
    <w:lvl w:ilvl="0" w:tplc="D31EB446">
      <w:start w:val="1"/>
      <w:numFmt w:val="decimal"/>
      <w:lvlText w:val="%1."/>
      <w:lvlJc w:val="left"/>
      <w:pPr>
        <w:ind w:left="71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37" w:hanging="360"/>
      </w:pPr>
    </w:lvl>
    <w:lvl w:ilvl="2" w:tplc="0415001B" w:tentative="1">
      <w:start w:val="1"/>
      <w:numFmt w:val="lowerRoman"/>
      <w:lvlText w:val="%3."/>
      <w:lvlJc w:val="right"/>
      <w:pPr>
        <w:ind w:left="2157" w:hanging="180"/>
      </w:pPr>
    </w:lvl>
    <w:lvl w:ilvl="3" w:tplc="0415000F" w:tentative="1">
      <w:start w:val="1"/>
      <w:numFmt w:val="decimal"/>
      <w:lvlText w:val="%4."/>
      <w:lvlJc w:val="left"/>
      <w:pPr>
        <w:ind w:left="2877" w:hanging="360"/>
      </w:pPr>
    </w:lvl>
    <w:lvl w:ilvl="4" w:tplc="04150019" w:tentative="1">
      <w:start w:val="1"/>
      <w:numFmt w:val="lowerLetter"/>
      <w:lvlText w:val="%5."/>
      <w:lvlJc w:val="left"/>
      <w:pPr>
        <w:ind w:left="3597" w:hanging="360"/>
      </w:pPr>
    </w:lvl>
    <w:lvl w:ilvl="5" w:tplc="0415001B" w:tentative="1">
      <w:start w:val="1"/>
      <w:numFmt w:val="lowerRoman"/>
      <w:lvlText w:val="%6."/>
      <w:lvlJc w:val="right"/>
      <w:pPr>
        <w:ind w:left="4317" w:hanging="180"/>
      </w:pPr>
    </w:lvl>
    <w:lvl w:ilvl="6" w:tplc="0415000F" w:tentative="1">
      <w:start w:val="1"/>
      <w:numFmt w:val="decimal"/>
      <w:lvlText w:val="%7."/>
      <w:lvlJc w:val="left"/>
      <w:pPr>
        <w:ind w:left="5037" w:hanging="360"/>
      </w:pPr>
    </w:lvl>
    <w:lvl w:ilvl="7" w:tplc="04150019" w:tentative="1">
      <w:start w:val="1"/>
      <w:numFmt w:val="lowerLetter"/>
      <w:lvlText w:val="%8."/>
      <w:lvlJc w:val="left"/>
      <w:pPr>
        <w:ind w:left="5757" w:hanging="360"/>
      </w:pPr>
    </w:lvl>
    <w:lvl w:ilvl="8" w:tplc="0415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5" w15:restartNumberingAfterBreak="0">
    <w:nsid w:val="2ED3090E"/>
    <w:multiLevelType w:val="hybridMultilevel"/>
    <w:tmpl w:val="2E3C3AC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6214DFA"/>
    <w:multiLevelType w:val="hybridMultilevel"/>
    <w:tmpl w:val="EA06A11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2921FAE"/>
    <w:multiLevelType w:val="hybridMultilevel"/>
    <w:tmpl w:val="1BF016F0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7"/>
  </w:num>
  <w:num w:numId="2">
    <w:abstractNumId w:val="5"/>
  </w:num>
  <w:num w:numId="3">
    <w:abstractNumId w:val="6"/>
  </w:num>
  <w:num w:numId="4">
    <w:abstractNumId w:val="4"/>
  </w:num>
  <w:num w:numId="5">
    <w:abstractNumId w:val="3"/>
  </w:num>
  <w:num w:numId="6">
    <w:abstractNumId w:val="2"/>
  </w:num>
  <w:num w:numId="7">
    <w:abstractNumId w:val="1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357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15EF"/>
    <w:rsid w:val="0002447E"/>
    <w:rsid w:val="00030A3C"/>
    <w:rsid w:val="00051C77"/>
    <w:rsid w:val="000529CA"/>
    <w:rsid w:val="00071E04"/>
    <w:rsid w:val="00073187"/>
    <w:rsid w:val="000B26C3"/>
    <w:rsid w:val="001062B1"/>
    <w:rsid w:val="001071A3"/>
    <w:rsid w:val="00122866"/>
    <w:rsid w:val="00127DF5"/>
    <w:rsid w:val="00173AA9"/>
    <w:rsid w:val="00173FC6"/>
    <w:rsid w:val="00176EEF"/>
    <w:rsid w:val="001A237D"/>
    <w:rsid w:val="001B3983"/>
    <w:rsid w:val="001C320A"/>
    <w:rsid w:val="001F642D"/>
    <w:rsid w:val="001F7FA0"/>
    <w:rsid w:val="00217037"/>
    <w:rsid w:val="00232933"/>
    <w:rsid w:val="00243681"/>
    <w:rsid w:val="0029786F"/>
    <w:rsid w:val="002B3DC1"/>
    <w:rsid w:val="002F7D01"/>
    <w:rsid w:val="00341FDB"/>
    <w:rsid w:val="003C07B3"/>
    <w:rsid w:val="003D013C"/>
    <w:rsid w:val="003E42DA"/>
    <w:rsid w:val="00404E39"/>
    <w:rsid w:val="004568E6"/>
    <w:rsid w:val="004845FD"/>
    <w:rsid w:val="004847E2"/>
    <w:rsid w:val="00485540"/>
    <w:rsid w:val="0051514F"/>
    <w:rsid w:val="005201AD"/>
    <w:rsid w:val="00525A5E"/>
    <w:rsid w:val="00531A50"/>
    <w:rsid w:val="00537028"/>
    <w:rsid w:val="0055255B"/>
    <w:rsid w:val="0056514D"/>
    <w:rsid w:val="005949D8"/>
    <w:rsid w:val="0059637D"/>
    <w:rsid w:val="0063169B"/>
    <w:rsid w:val="00636798"/>
    <w:rsid w:val="006614F1"/>
    <w:rsid w:val="00663E9E"/>
    <w:rsid w:val="00671BAF"/>
    <w:rsid w:val="00686F3C"/>
    <w:rsid w:val="00691369"/>
    <w:rsid w:val="006B6EB8"/>
    <w:rsid w:val="006C08B5"/>
    <w:rsid w:val="006C1FCF"/>
    <w:rsid w:val="00733ADB"/>
    <w:rsid w:val="00761004"/>
    <w:rsid w:val="00774F8B"/>
    <w:rsid w:val="007C1D0A"/>
    <w:rsid w:val="007C320F"/>
    <w:rsid w:val="007D17FA"/>
    <w:rsid w:val="007F517A"/>
    <w:rsid w:val="008307D6"/>
    <w:rsid w:val="0083567B"/>
    <w:rsid w:val="00836C3B"/>
    <w:rsid w:val="00860CA9"/>
    <w:rsid w:val="00891523"/>
    <w:rsid w:val="008C4106"/>
    <w:rsid w:val="008C6426"/>
    <w:rsid w:val="008E1075"/>
    <w:rsid w:val="008E29C7"/>
    <w:rsid w:val="009011CF"/>
    <w:rsid w:val="0090794F"/>
    <w:rsid w:val="00914DDE"/>
    <w:rsid w:val="00924949"/>
    <w:rsid w:val="00943509"/>
    <w:rsid w:val="00955888"/>
    <w:rsid w:val="00964836"/>
    <w:rsid w:val="00993B83"/>
    <w:rsid w:val="009A6EBE"/>
    <w:rsid w:val="009D1EA8"/>
    <w:rsid w:val="009E2704"/>
    <w:rsid w:val="00A22E50"/>
    <w:rsid w:val="00A42BFE"/>
    <w:rsid w:val="00A45843"/>
    <w:rsid w:val="00A77D79"/>
    <w:rsid w:val="00A807ED"/>
    <w:rsid w:val="00A94F35"/>
    <w:rsid w:val="00A9632C"/>
    <w:rsid w:val="00A96723"/>
    <w:rsid w:val="00AB3963"/>
    <w:rsid w:val="00AC1B68"/>
    <w:rsid w:val="00AD7602"/>
    <w:rsid w:val="00AE1744"/>
    <w:rsid w:val="00AE7B58"/>
    <w:rsid w:val="00AF01B0"/>
    <w:rsid w:val="00AF1EED"/>
    <w:rsid w:val="00AF23D8"/>
    <w:rsid w:val="00B13153"/>
    <w:rsid w:val="00B350D1"/>
    <w:rsid w:val="00B454D5"/>
    <w:rsid w:val="00B474EB"/>
    <w:rsid w:val="00B77B2F"/>
    <w:rsid w:val="00BC4F1C"/>
    <w:rsid w:val="00BD487F"/>
    <w:rsid w:val="00BE2B2A"/>
    <w:rsid w:val="00C115EF"/>
    <w:rsid w:val="00C31DED"/>
    <w:rsid w:val="00C525CB"/>
    <w:rsid w:val="00C568DC"/>
    <w:rsid w:val="00C6000F"/>
    <w:rsid w:val="00C767ED"/>
    <w:rsid w:val="00C80CA6"/>
    <w:rsid w:val="00C91B00"/>
    <w:rsid w:val="00CF72CE"/>
    <w:rsid w:val="00D16B4A"/>
    <w:rsid w:val="00D50AE8"/>
    <w:rsid w:val="00D85411"/>
    <w:rsid w:val="00D92D46"/>
    <w:rsid w:val="00DA027A"/>
    <w:rsid w:val="00DA0A0C"/>
    <w:rsid w:val="00DA6A58"/>
    <w:rsid w:val="00DC18B7"/>
    <w:rsid w:val="00DD17A5"/>
    <w:rsid w:val="00DE3D81"/>
    <w:rsid w:val="00E120A1"/>
    <w:rsid w:val="00E1595B"/>
    <w:rsid w:val="00E348F3"/>
    <w:rsid w:val="00E46823"/>
    <w:rsid w:val="00EA6C75"/>
    <w:rsid w:val="00ED480A"/>
    <w:rsid w:val="00ED4B33"/>
    <w:rsid w:val="00ED7CDC"/>
    <w:rsid w:val="00F10DE2"/>
    <w:rsid w:val="00F40B68"/>
    <w:rsid w:val="00F6228F"/>
    <w:rsid w:val="00F77AEC"/>
    <w:rsid w:val="00F86165"/>
    <w:rsid w:val="00F96148"/>
    <w:rsid w:val="00FB3637"/>
    <w:rsid w:val="00FB7DB1"/>
    <w:rsid w:val="00FE7C83"/>
    <w:rsid w:val="00FF2E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2B0934"/>
  <w15:chartTrackingRefBased/>
  <w15:docId w15:val="{4D313823-B2A6-47F7-9CAB-79E356B8C2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C115EF"/>
  </w:style>
  <w:style w:type="paragraph" w:styleId="Nagwek1">
    <w:name w:val="heading 1"/>
    <w:basedOn w:val="Normalny"/>
    <w:link w:val="Nagwek1Znak"/>
    <w:uiPriority w:val="9"/>
    <w:qFormat/>
    <w:rsid w:val="0092494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8E1075"/>
    <w:pPr>
      <w:ind w:left="720"/>
      <w:contextualSpacing/>
    </w:pPr>
  </w:style>
  <w:style w:type="table" w:styleId="Tabela-Siatka">
    <w:name w:val="Table Grid"/>
    <w:basedOn w:val="Standardowy"/>
    <w:uiPriority w:val="39"/>
    <w:rsid w:val="009D1EA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ksttreci">
    <w:name w:val="Tekst treści_"/>
    <w:basedOn w:val="Domylnaczcionkaakapitu"/>
    <w:rsid w:val="00030A3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1"/>
      <w:szCs w:val="21"/>
    </w:rPr>
  </w:style>
  <w:style w:type="character" w:customStyle="1" w:styleId="Teksttreci0">
    <w:name w:val="Tekst treści"/>
    <w:basedOn w:val="Teksttreci"/>
    <w:rsid w:val="00030A3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1"/>
      <w:szCs w:val="21"/>
    </w:rPr>
  </w:style>
  <w:style w:type="paragraph" w:customStyle="1" w:styleId="Default">
    <w:name w:val="Default"/>
    <w:rsid w:val="00ED7CD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NagweklubstopkaTrebuchetMS7pt">
    <w:name w:val="Nagłówek lub stopka + Trebuchet MS;7 pt"/>
    <w:basedOn w:val="Domylnaczcionkaakapitu"/>
    <w:rsid w:val="00891523"/>
    <w:rPr>
      <w:rFonts w:ascii="Trebuchet MS" w:eastAsia="Trebuchet MS" w:hAnsi="Trebuchet MS" w:cs="Trebuchet MS"/>
      <w:b w:val="0"/>
      <w:bCs w:val="0"/>
      <w:i w:val="0"/>
      <w:iCs w:val="0"/>
      <w:smallCaps w:val="0"/>
      <w:strike w:val="0"/>
      <w:spacing w:val="0"/>
      <w:sz w:val="14"/>
      <w:szCs w:val="14"/>
    </w:rPr>
  </w:style>
  <w:style w:type="character" w:customStyle="1" w:styleId="Spistreci">
    <w:name w:val="Spis treści"/>
    <w:basedOn w:val="Domylnaczcionkaakapitu"/>
    <w:rsid w:val="00691369"/>
    <w:rPr>
      <w:rFonts w:ascii="Lucida Sans Unicode" w:eastAsia="Lucida Sans Unicode" w:hAnsi="Lucida Sans Unicode" w:cs="Lucida Sans Unicode"/>
      <w:b w:val="0"/>
      <w:bCs w:val="0"/>
      <w:i w:val="0"/>
      <w:iCs w:val="0"/>
      <w:smallCaps w:val="0"/>
      <w:strike w:val="0"/>
      <w:spacing w:val="0"/>
      <w:sz w:val="17"/>
      <w:szCs w:val="17"/>
    </w:rPr>
  </w:style>
  <w:style w:type="character" w:customStyle="1" w:styleId="NagweklubstopkaArialUnicodeMS7pt">
    <w:name w:val="Nagłówek lub stopka + Arial Unicode MS;7 pt"/>
    <w:basedOn w:val="Domylnaczcionkaakapitu"/>
    <w:rsid w:val="00A77D79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spacing w:val="0"/>
      <w:sz w:val="14"/>
      <w:szCs w:val="14"/>
      <w:u w:val="single"/>
    </w:rPr>
  </w:style>
  <w:style w:type="character" w:styleId="Hipercze">
    <w:name w:val="Hyperlink"/>
    <w:basedOn w:val="Domylnaczcionkaakapitu"/>
    <w:uiPriority w:val="99"/>
    <w:unhideWhenUsed/>
    <w:rsid w:val="00173FC6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173FC6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semiHidden/>
    <w:unhideWhenUsed/>
    <w:rsid w:val="00173F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Stopka2">
    <w:name w:val="Stopka2"/>
    <w:basedOn w:val="Domylnaczcionkaakapitu"/>
    <w:rsid w:val="00DD17A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8"/>
      <w:szCs w:val="18"/>
    </w:rPr>
  </w:style>
  <w:style w:type="character" w:customStyle="1" w:styleId="Teksttreci2">
    <w:name w:val="Tekst treści (2)_"/>
    <w:basedOn w:val="Domylnaczcionkaakapitu"/>
    <w:rsid w:val="00DD17A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9"/>
      <w:szCs w:val="19"/>
    </w:rPr>
  </w:style>
  <w:style w:type="character" w:customStyle="1" w:styleId="Teksttreci20">
    <w:name w:val="Tekst treści (2)"/>
    <w:basedOn w:val="Teksttreci2"/>
    <w:rsid w:val="00DD17A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9"/>
      <w:szCs w:val="19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DD17A5"/>
    <w:pPr>
      <w:spacing w:after="0" w:line="240" w:lineRule="auto"/>
    </w:pPr>
    <w:rPr>
      <w:rFonts w:ascii="Arial Unicode MS" w:eastAsia="Arial Unicode MS" w:hAnsi="Arial Unicode MS" w:cs="Arial Unicode MS"/>
      <w:color w:val="000000"/>
      <w:sz w:val="20"/>
      <w:szCs w:val="20"/>
      <w:lang w:val="pl" w:eastAsia="pl-PL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DD17A5"/>
    <w:rPr>
      <w:rFonts w:ascii="Arial Unicode MS" w:eastAsia="Arial Unicode MS" w:hAnsi="Arial Unicode MS" w:cs="Arial Unicode MS"/>
      <w:color w:val="000000"/>
      <w:sz w:val="20"/>
      <w:szCs w:val="20"/>
      <w:lang w:val="pl" w:eastAsia="pl-PL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DD17A5"/>
    <w:rPr>
      <w:vertAlign w:val="superscript"/>
    </w:rPr>
  </w:style>
  <w:style w:type="character" w:styleId="Uwydatnienie">
    <w:name w:val="Emphasis"/>
    <w:basedOn w:val="Domylnaczcionkaakapitu"/>
    <w:uiPriority w:val="20"/>
    <w:qFormat/>
    <w:rsid w:val="007C1D0A"/>
    <w:rPr>
      <w:i/>
      <w:iCs/>
    </w:rPr>
  </w:style>
  <w:style w:type="character" w:customStyle="1" w:styleId="Nagwek1Znak">
    <w:name w:val="Nagłówek 1 Znak"/>
    <w:basedOn w:val="Domylnaczcionkaakapitu"/>
    <w:link w:val="Nagwek1"/>
    <w:uiPriority w:val="9"/>
    <w:rsid w:val="00924949"/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9350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129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11.png"/><Relationship Id="rId42" Type="http://schemas.openxmlformats.org/officeDocument/2006/relationships/hyperlink" Target="http://denali.geo.uj.edu.pl/publikacje.php?pdf=00001712&amp;notka=TWFyaWFuIEN6ZXJuZXIgMjAwMCBNb3Jza2EgcGllbGdyenlta2Ega2FzenVic2tpY2ggcnliYWtvfXc=" TargetMode="External"/><Relationship Id="rId47" Type="http://schemas.openxmlformats.org/officeDocument/2006/relationships/hyperlink" Target="http://plgr.pl/UserFiles/rybak_271-312.pdf" TargetMode="External"/><Relationship Id="rId63" Type="http://schemas.openxmlformats.org/officeDocument/2006/relationships/hyperlink" Target="https://www.youtube.com/watch?v=IyTh8_Ml46I" TargetMode="External"/><Relationship Id="rId68" Type="http://schemas.openxmlformats.org/officeDocument/2006/relationships/fontTable" Target="fontTable.xml"/><Relationship Id="rId7" Type="http://schemas.openxmlformats.org/officeDocument/2006/relationships/hyperlink" Target="http://muzeumpuck.pl/szlak-kaszubskiej-tradycji-rybackiej/16-przystan-rybacka-w-chlapowie/?fbclid=IwAR0bzsgriZjYclBKJXwe5mgvDzk2mUnwPnLGYPvHd8yoCY6UXw73rtah6jY" TargetMode="External"/><Relationship Id="rId2" Type="http://schemas.openxmlformats.org/officeDocument/2006/relationships/styles" Target="styles.xml"/><Relationship Id="rId16" Type="http://schemas.openxmlformats.org/officeDocument/2006/relationships/image" Target="media/image8.tiff"/><Relationship Id="rId29" Type="http://schemas.openxmlformats.org/officeDocument/2006/relationships/image" Target="media/image17.png"/><Relationship Id="rId11" Type="http://schemas.openxmlformats.org/officeDocument/2006/relationships/image" Target="media/image4.jpeg"/><Relationship Id="rId24" Type="http://schemas.openxmlformats.org/officeDocument/2006/relationships/hyperlink" Target="http://bibliotekacyfrowa.eu/dlibra/doccontent?id=14638" TargetMode="External"/><Relationship Id="rId32" Type="http://schemas.openxmlformats.org/officeDocument/2006/relationships/image" Target="media/image19.tiff"/><Relationship Id="rId37" Type="http://schemas.openxmlformats.org/officeDocument/2006/relationships/image" Target="media/image20.tiff"/><Relationship Id="rId40" Type="http://schemas.openxmlformats.org/officeDocument/2006/relationships/image" Target="media/image23.tiff"/><Relationship Id="rId45" Type="http://schemas.openxmlformats.org/officeDocument/2006/relationships/hyperlink" Target="http://plgr.pl/plgr/publikacje/" TargetMode="External"/><Relationship Id="rId53" Type="http://schemas.openxmlformats.org/officeDocument/2006/relationships/hyperlink" Target="https://www.facebook.com/Stowarzyszenie-Przyjaci%C3%B3%C5%82-Ch%C5%82apowa-Stowarzyszenia%20Przyjaci&#243;&#322;%20Ch&#322;apowa%20256399444540260/photos/pcb.261266757386862/261266704053534" TargetMode="External"/><Relationship Id="rId58" Type="http://schemas.openxmlformats.org/officeDocument/2006/relationships/hyperlink" Target="https://www.youtube.com/results?search_query=Stacja+Morska+Instytutu+Oceanografii+Uniwersytetu+Gda%C5%84skiego&amp;sp=EiG4AQHCARtDaElKY2NfM0RvSUdfVVlSd2l5TURhSE12cjA%253D" TargetMode="External"/><Relationship Id="rId66" Type="http://schemas.openxmlformats.org/officeDocument/2006/relationships/hyperlink" Target="https://www.youtube.com/channel/UCLf-qqm4uppIwwW8BjCoghA" TargetMode="External"/><Relationship Id="rId5" Type="http://schemas.openxmlformats.org/officeDocument/2006/relationships/footnotes" Target="footnotes.xml"/><Relationship Id="rId61" Type="http://schemas.openxmlformats.org/officeDocument/2006/relationships/hyperlink" Target="https://www.youtube.com/watch?v=Hg86oOLLSww" TargetMode="External"/><Relationship Id="rId19" Type="http://schemas.openxmlformats.org/officeDocument/2006/relationships/hyperlink" Target="https://pbc.gda.pl/dlibra/doccontent?id=2049" TargetMode="External"/><Relationship Id="rId14" Type="http://schemas.openxmlformats.org/officeDocument/2006/relationships/image" Target="media/image7.png"/><Relationship Id="rId22" Type="http://schemas.openxmlformats.org/officeDocument/2006/relationships/hyperlink" Target="https://etnologia.uni.lodz.pl/mapa-badan-etnograficznych/kategorie_badan/rybolowstwo/" TargetMode="External"/><Relationship Id="rId27" Type="http://schemas.openxmlformats.org/officeDocument/2006/relationships/image" Target="media/image15.png"/><Relationship Id="rId30" Type="http://schemas.openxmlformats.org/officeDocument/2006/relationships/image" Target="media/image18.jpeg"/><Relationship Id="rId35" Type="http://schemas.openxmlformats.org/officeDocument/2006/relationships/hyperlink" Target="https://www.muzeaskansenowskie.eu/biuletyn-stowarzyszenia-muzeow-na-wolnym-powietrzu-w-polsce-nr-14-2013/" TargetMode="External"/><Relationship Id="rId43" Type="http://schemas.openxmlformats.org/officeDocument/2006/relationships/hyperlink" Target="http://bibliotekacyfrowa.eu/dlibra/doccontent?id=14638" TargetMode="External"/><Relationship Id="rId48" Type="http://schemas.openxmlformats.org/officeDocument/2006/relationships/hyperlink" Target="https://www.muzeaskansenowskie.eu/biuletyn-stowarzyszenia-muzeow-na-wolnym-powietrzu-w-polsce-nr-14-2013/" TargetMode="External"/><Relationship Id="rId56" Type="http://schemas.openxmlformats.org/officeDocument/2006/relationships/hyperlink" Target="http://muzeumpuck.pl/szlak-kaszubskiej-tradycji-rybackiej/16-przystan-rybacka-w-chlapowie/?fbclid=IwAR0bzsgriZjYclBKJXwe5mgvDzk2mUnwPnLGYPvHd8yoCY6UXw73rtah6jY" TargetMode="External"/><Relationship Id="rId64" Type="http://schemas.openxmlformats.org/officeDocument/2006/relationships/hyperlink" Target="https://www.youtube.com/channel/UCLf-qqm4uppIwwW8BjCoghA" TargetMode="External"/><Relationship Id="rId69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hyperlink" Target="http://plgr.pl/UserFiles/rybak_343-392.pdf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9.tiff"/><Relationship Id="rId25" Type="http://schemas.openxmlformats.org/officeDocument/2006/relationships/image" Target="media/image13.png"/><Relationship Id="rId33" Type="http://schemas.openxmlformats.org/officeDocument/2006/relationships/hyperlink" Target="https://pbc.gda.pl/dlibra/doccontent?id=2049" TargetMode="External"/><Relationship Id="rId38" Type="http://schemas.openxmlformats.org/officeDocument/2006/relationships/image" Target="media/image21.tiff"/><Relationship Id="rId46" Type="http://schemas.openxmlformats.org/officeDocument/2006/relationships/hyperlink" Target="http://www.lgrkaszuby.pl/edc_media/Lite/Item-0354/TinyFiles/Kaszubski-slownik-rybacki.pdf" TargetMode="External"/><Relationship Id="rId59" Type="http://schemas.openxmlformats.org/officeDocument/2006/relationships/hyperlink" Target="https://www.youtube.com/watch?v=vxbxFMTFkSE" TargetMode="External"/><Relationship Id="rId67" Type="http://schemas.openxmlformats.org/officeDocument/2006/relationships/hyperlink" Target="https://www.youtube.com/watch?v=oPuY9TGA9Vo" TargetMode="External"/><Relationship Id="rId20" Type="http://schemas.openxmlformats.org/officeDocument/2006/relationships/hyperlink" Target="https://www.bibliotekacyfrowa.eu/dlibra/publication/17219/edition/14594?language=pl" TargetMode="External"/><Relationship Id="rId41" Type="http://schemas.openxmlformats.org/officeDocument/2006/relationships/hyperlink" Target="https://atlasryb.online/" TargetMode="External"/><Relationship Id="rId54" Type="http://schemas.openxmlformats.org/officeDocument/2006/relationships/hyperlink" Target="https://bibliotekacyfrowa.eu/dlibra/publication/13499/edition/8871?language=pl" TargetMode="External"/><Relationship Id="rId62" Type="http://schemas.openxmlformats.org/officeDocument/2006/relationships/hyperlink" Target="https://www.youtube.com/channel/UCLf-qqm4uppIwwW8BjCoghA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atlasryb.online/" TargetMode="External"/><Relationship Id="rId23" Type="http://schemas.openxmlformats.org/officeDocument/2006/relationships/image" Target="media/image12.emf"/><Relationship Id="rId28" Type="http://schemas.openxmlformats.org/officeDocument/2006/relationships/image" Target="media/image16.png"/><Relationship Id="rId36" Type="http://schemas.openxmlformats.org/officeDocument/2006/relationships/hyperlink" Target="http://plgr.pl/UserFiles/rybak_343-392.pdf" TargetMode="External"/><Relationship Id="rId49" Type="http://schemas.openxmlformats.org/officeDocument/2006/relationships/hyperlink" Target="http://plgr.pl/UserFiles/rybak_257-270.pdf" TargetMode="External"/><Relationship Id="rId57" Type="http://schemas.openxmlformats.org/officeDocument/2006/relationships/hyperlink" Target="https://www.muzeaskansenowskie.eu/biuletyn-stowarzyszenia-muzeow-na-wolnym-powietrzu-w-polsce-nr-14-2013/" TargetMode="External"/><Relationship Id="rId10" Type="http://schemas.openxmlformats.org/officeDocument/2006/relationships/image" Target="media/image3.jpeg"/><Relationship Id="rId31" Type="http://schemas.openxmlformats.org/officeDocument/2006/relationships/hyperlink" Target="http://struckboat.pl/" TargetMode="External"/><Relationship Id="rId44" Type="http://schemas.openxmlformats.org/officeDocument/2006/relationships/hyperlink" Target="https://pbc.gda.pl/dlibra/doccontent?id=2049" TargetMode="External"/><Relationship Id="rId52" Type="http://schemas.openxmlformats.org/officeDocument/2006/relationships/hyperlink" Target="https://www.bibliotekacyfrowa.eu/dlibra/publication/17219/edition/14594?language=pl" TargetMode="External"/><Relationship Id="rId60" Type="http://schemas.openxmlformats.org/officeDocument/2006/relationships/hyperlink" Target="https://www.youtube.com/results?search_query=Stacja+Morska+Instytutu+Oceanografii+Uniwersytetu+Gda%C5%84skiego&amp;sp=EiG4AQHCARtDaElKY2NfM0RvSUdfVVlSd2l5TURhSE12cjA%253D" TargetMode="External"/><Relationship Id="rId65" Type="http://schemas.openxmlformats.org/officeDocument/2006/relationships/hyperlink" Target="https://www.youtube.com/watch?v=zlWnvlHcxrA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0.tiff"/><Relationship Id="rId39" Type="http://schemas.openxmlformats.org/officeDocument/2006/relationships/image" Target="media/image22.tiff"/><Relationship Id="rId34" Type="http://schemas.openxmlformats.org/officeDocument/2006/relationships/hyperlink" Target="http://denali.geo.uj.edu.pl/publikacje.php?pdf=00001712&amp;notka=TWFyaWFuIEN6ZXJuZXIgMjAwMCBNb3Jza2EgcGllbGdyenlta2Ega2FzenVic2tpY2ggcnliYWtvfXc=" TargetMode="External"/><Relationship Id="rId50" Type="http://schemas.openxmlformats.org/officeDocument/2006/relationships/hyperlink" Target="http://plgr.pl/UserFiles/rybak_313-342.pdf" TargetMode="External"/><Relationship Id="rId55" Type="http://schemas.openxmlformats.org/officeDocument/2006/relationships/hyperlink" Target="http://struckboat.pl/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3764</Words>
  <Characters>22587</Characters>
  <Application>Microsoft Office Word</Application>
  <DocSecurity>0</DocSecurity>
  <Lines>188</Lines>
  <Paragraphs>52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Renata Mistarz</dc:creator>
  <cp:keywords/>
  <dc:description/>
  <cp:lastModifiedBy>Iwona D</cp:lastModifiedBy>
  <cp:revision>2</cp:revision>
  <cp:lastPrinted>2021-04-30T08:21:00Z</cp:lastPrinted>
  <dcterms:created xsi:type="dcterms:W3CDTF">2021-04-30T08:21:00Z</dcterms:created>
  <dcterms:modified xsi:type="dcterms:W3CDTF">2021-04-30T08:21:00Z</dcterms:modified>
</cp:coreProperties>
</file>