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134D5D5" w14:textId="77777777" w:rsidR="00FD0B5E" w:rsidRPr="00D743F7" w:rsidRDefault="00FD0B5E" w:rsidP="00FD0B5E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>Załącznik nr 5</w:t>
      </w:r>
    </w:p>
    <w:p w14:paraId="42FC4982" w14:textId="26F18C35" w:rsidR="00FD0B5E" w:rsidRPr="00D743F7" w:rsidRDefault="00FD0B5E" w:rsidP="00FD0B5E">
      <w:pPr>
        <w:suppressAutoHyphens w:val="0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 xml:space="preserve">OGŁOSZENIE NR </w:t>
      </w:r>
      <w:r w:rsidR="00FC2252">
        <w:rPr>
          <w:rFonts w:asciiTheme="minorHAnsi" w:hAnsiTheme="minorHAnsi" w:cstheme="minorHAnsi"/>
          <w:b/>
          <w:sz w:val="22"/>
          <w:szCs w:val="22"/>
          <w:lang w:eastAsia="pl-PL"/>
        </w:rPr>
        <w:t>60</w:t>
      </w:r>
      <w:r w:rsidRPr="00D743F7">
        <w:rPr>
          <w:rFonts w:asciiTheme="minorHAnsi" w:hAnsiTheme="minorHAnsi" w:cstheme="minorHAnsi"/>
          <w:b/>
          <w:sz w:val="22"/>
          <w:szCs w:val="22"/>
          <w:lang w:eastAsia="pl-PL"/>
        </w:rPr>
        <w:t>/20</w:t>
      </w:r>
      <w:r w:rsidR="00FC2252">
        <w:rPr>
          <w:rFonts w:asciiTheme="minorHAnsi" w:hAnsiTheme="minorHAnsi" w:cstheme="minorHAnsi"/>
          <w:b/>
          <w:sz w:val="22"/>
          <w:szCs w:val="22"/>
          <w:lang w:eastAsia="pl-PL"/>
        </w:rPr>
        <w:t>21</w:t>
      </w:r>
    </w:p>
    <w:p w14:paraId="639CE71A" w14:textId="77777777" w:rsidR="00FD0B5E" w:rsidRPr="00D743F7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55AB959" w14:textId="77777777" w:rsidR="00FD0B5E" w:rsidRPr="00D743F7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4854A32" w14:textId="77777777" w:rsidR="00FD0B5E" w:rsidRPr="00D743F7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87C4937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b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b/>
          <w:sz w:val="22"/>
          <w:szCs w:val="22"/>
          <w:lang w:eastAsia="pl-PL"/>
        </w:rPr>
        <w:t>Oświadczenie o promocji operacji</w:t>
      </w:r>
    </w:p>
    <w:p w14:paraId="73118FC7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3C5CC78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641BEC8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W  imieniu  wnioskodawcy  ......................................................................................................... </w:t>
      </w:r>
    </w:p>
    <w:p w14:paraId="3340D86C" w14:textId="77777777" w:rsidR="00FD0B5E" w:rsidRPr="00AA009D" w:rsidRDefault="00FD0B5E" w:rsidP="00FD0B5E">
      <w:pPr>
        <w:suppressAutoHyphens w:val="0"/>
        <w:ind w:left="2124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(imię i nazwisko/nazwa podmiotu ubiegającego się o przyznanie pomocy)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59BB71F0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70EE1B4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operacji pt. ………………………………………………………………………………….........  </w:t>
      </w:r>
    </w:p>
    <w:p w14:paraId="60F55DE0" w14:textId="77777777" w:rsidR="00FD0B5E" w:rsidRPr="00AA009D" w:rsidRDefault="00FD0B5E" w:rsidP="00FD0B5E">
      <w:pPr>
        <w:suppressAutoHyphens w:val="0"/>
        <w:ind w:left="2832" w:firstLine="708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i/>
          <w:sz w:val="18"/>
          <w:szCs w:val="22"/>
          <w:lang w:eastAsia="pl-PL"/>
        </w:rPr>
        <w:t>(wpisać tytuł operacji)</w:t>
      </w:r>
      <w:r w:rsidRPr="00AA009D">
        <w:rPr>
          <w:rFonts w:asciiTheme="minorHAnsi" w:hAnsiTheme="minorHAnsi" w:cstheme="minorHAnsi"/>
          <w:sz w:val="18"/>
          <w:szCs w:val="22"/>
          <w:lang w:eastAsia="pl-PL"/>
        </w:rPr>
        <w:t xml:space="preserve"> </w:t>
      </w:r>
    </w:p>
    <w:p w14:paraId="401F5003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C4D63AD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FF59C7F" w14:textId="1BE5B066" w:rsidR="00FD0B5E" w:rsidRPr="00AA009D" w:rsidRDefault="00FD0B5E" w:rsidP="00FD0B5E">
      <w:pPr>
        <w:suppressAutoHyphens w:val="0"/>
        <w:jc w:val="both"/>
        <w:rPr>
          <w:rFonts w:asciiTheme="minorHAnsi" w:hAnsiTheme="minorHAnsi" w:cstheme="minorHAnsi"/>
          <w:i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zobowiązuję się w przypadku otrzymania </w:t>
      </w:r>
      <w:r>
        <w:rPr>
          <w:rFonts w:asciiTheme="minorHAnsi" w:hAnsiTheme="minorHAnsi" w:cstheme="minorHAnsi"/>
          <w:sz w:val="22"/>
          <w:szCs w:val="22"/>
          <w:lang w:eastAsia="pl-PL"/>
        </w:rPr>
        <w:t xml:space="preserve">dofinansowania w ramach naboru </w:t>
      </w:r>
      <w:r w:rsidR="00FC2252">
        <w:rPr>
          <w:rFonts w:asciiTheme="minorHAnsi" w:hAnsiTheme="minorHAnsi" w:cstheme="minorHAnsi"/>
          <w:sz w:val="22"/>
          <w:szCs w:val="22"/>
          <w:lang w:eastAsia="pl-PL"/>
        </w:rPr>
        <w:t>60</w:t>
      </w:r>
      <w:r w:rsidRPr="00AA009D">
        <w:rPr>
          <w:rFonts w:asciiTheme="minorHAnsi" w:hAnsiTheme="minorHAnsi" w:cstheme="minorHAnsi"/>
          <w:sz w:val="22"/>
          <w:szCs w:val="22"/>
          <w:lang w:eastAsia="pl-PL"/>
        </w:rPr>
        <w:t>/20</w:t>
      </w:r>
      <w:r>
        <w:rPr>
          <w:rFonts w:asciiTheme="minorHAnsi" w:hAnsiTheme="minorHAnsi" w:cstheme="minorHAnsi"/>
          <w:sz w:val="22"/>
          <w:szCs w:val="22"/>
          <w:lang w:eastAsia="pl-PL"/>
        </w:rPr>
        <w:t>2</w:t>
      </w:r>
      <w:r w:rsidR="00FC2252">
        <w:rPr>
          <w:rFonts w:asciiTheme="minorHAnsi" w:hAnsiTheme="minorHAnsi" w:cstheme="minorHAnsi"/>
          <w:sz w:val="22"/>
          <w:szCs w:val="22"/>
          <w:lang w:eastAsia="pl-PL"/>
        </w:rPr>
        <w:t>1</w:t>
      </w:r>
      <w:bookmarkStart w:id="0" w:name="_GoBack"/>
      <w:bookmarkEnd w:id="0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do promocji zgodnie z aktualnymi wytycznymi dla PO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2014-2020* w tym do informowania o realizacji operacji ze środków pozyskanych w ramach Lokalnej Strategii Rozwoju 2014-2020 Stowarzyszenia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Północnokaszubska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Lokalna Grupa Rybacka zgodnie ze wzorem udostępnionym przez Stowarzyszenie PLGR.</w:t>
      </w:r>
    </w:p>
    <w:p w14:paraId="5C8173E6" w14:textId="77777777" w:rsidR="00FD0B5E" w:rsidRPr="00AA009D" w:rsidRDefault="00FD0B5E" w:rsidP="00FD0B5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D482E7F" w14:textId="77777777" w:rsidR="00FD0B5E" w:rsidRPr="00AA009D" w:rsidRDefault="00FD0B5E" w:rsidP="00FD0B5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052CA637" w14:textId="77777777" w:rsidR="00FD0B5E" w:rsidRPr="00AA009D" w:rsidRDefault="00FD0B5E" w:rsidP="00FD0B5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1CF14AFF" w14:textId="77777777" w:rsidR="00FD0B5E" w:rsidRPr="00AA009D" w:rsidRDefault="00FD0B5E" w:rsidP="00FD0B5E">
      <w:pPr>
        <w:suppressAutoHyphens w:val="0"/>
        <w:jc w:val="both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D6E942" w14:textId="77777777" w:rsidR="00FD0B5E" w:rsidRPr="00AA009D" w:rsidRDefault="00FD0B5E" w:rsidP="00FD0B5E">
      <w:pPr>
        <w:suppressAutoHyphens w:val="0"/>
        <w:jc w:val="right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>………………………………………………………………</w:t>
      </w:r>
    </w:p>
    <w:p w14:paraId="22BF73E7" w14:textId="77777777" w:rsidR="00FD0B5E" w:rsidRPr="00AA009D" w:rsidRDefault="00FD0B5E" w:rsidP="00FD0B5E">
      <w:pPr>
        <w:suppressAutoHyphens w:val="0"/>
        <w:jc w:val="right"/>
        <w:rPr>
          <w:rFonts w:asciiTheme="minorHAnsi" w:hAnsiTheme="minorHAnsi" w:cstheme="minorHAnsi"/>
          <w:sz w:val="18"/>
          <w:szCs w:val="22"/>
          <w:lang w:eastAsia="pl-PL"/>
        </w:rPr>
      </w:pPr>
      <w:r w:rsidRPr="00AA009D">
        <w:rPr>
          <w:rFonts w:asciiTheme="minorHAnsi" w:hAnsiTheme="minorHAnsi" w:cstheme="minorHAnsi"/>
          <w:sz w:val="18"/>
          <w:szCs w:val="22"/>
          <w:lang w:eastAsia="pl-PL"/>
        </w:rPr>
        <w:t>(data i podpis /y osoby/osób upoważnionych do reprezentowania Wnioskodawcy)</w:t>
      </w:r>
    </w:p>
    <w:p w14:paraId="25CE2030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6FB59EE9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259E49CE" w14:textId="77777777" w:rsidR="00FD0B5E" w:rsidRPr="00AA009D" w:rsidRDefault="00FD0B5E" w:rsidP="00FD0B5E">
      <w:pPr>
        <w:suppressAutoHyphens w:val="0"/>
        <w:jc w:val="center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48232BC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51E13A66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488A4EAB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</w:p>
    <w:p w14:paraId="7CF8DA5F" w14:textId="77777777" w:rsidR="00FD0B5E" w:rsidRPr="00AA009D" w:rsidRDefault="00FD0B5E" w:rsidP="00FD0B5E">
      <w:pPr>
        <w:suppressAutoHyphens w:val="0"/>
        <w:rPr>
          <w:rFonts w:asciiTheme="minorHAnsi" w:hAnsiTheme="minorHAnsi" w:cstheme="minorHAnsi"/>
          <w:sz w:val="22"/>
          <w:szCs w:val="22"/>
          <w:lang w:eastAsia="pl-PL"/>
        </w:rPr>
      </w:pPr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* Księga wizualizacji znaku </w:t>
      </w:r>
      <w:proofErr w:type="spellStart"/>
      <w:r w:rsidRPr="00AA009D">
        <w:rPr>
          <w:rFonts w:asciiTheme="minorHAnsi" w:hAnsiTheme="minorHAnsi" w:cstheme="minorHAnsi"/>
          <w:sz w:val="22"/>
          <w:szCs w:val="22"/>
          <w:lang w:eastAsia="pl-PL"/>
        </w:rPr>
        <w:t>PORiM</w:t>
      </w:r>
      <w:proofErr w:type="spellEnd"/>
      <w:r w:rsidRPr="00AA009D">
        <w:rPr>
          <w:rFonts w:asciiTheme="minorHAnsi" w:hAnsiTheme="minorHAnsi" w:cstheme="minorHAnsi"/>
          <w:sz w:val="22"/>
          <w:szCs w:val="22"/>
          <w:lang w:eastAsia="pl-PL"/>
        </w:rPr>
        <w:t xml:space="preserve"> 2014-2020</w:t>
      </w:r>
    </w:p>
    <w:p w14:paraId="71DE700F" w14:textId="77777777" w:rsidR="00FD0B5E" w:rsidRPr="00D743F7" w:rsidRDefault="00FD0B5E" w:rsidP="00FD0B5E">
      <w:pPr>
        <w:rPr>
          <w:rFonts w:asciiTheme="minorHAnsi" w:hAnsiTheme="minorHAnsi" w:cstheme="minorHAnsi"/>
          <w:sz w:val="22"/>
          <w:szCs w:val="22"/>
        </w:rPr>
      </w:pPr>
    </w:p>
    <w:p w14:paraId="26DD8C5F" w14:textId="28124D86" w:rsidR="009043BE" w:rsidRPr="00F12B75" w:rsidRDefault="009043BE" w:rsidP="009043BE">
      <w:pPr>
        <w:suppressAutoHyphens w:val="0"/>
        <w:jc w:val="right"/>
        <w:rPr>
          <w:rFonts w:asciiTheme="minorHAnsi" w:hAnsiTheme="minorHAnsi" w:cstheme="minorHAnsi"/>
          <w:sz w:val="18"/>
          <w:szCs w:val="22"/>
        </w:rPr>
      </w:pPr>
      <w:r w:rsidRPr="00F12B75">
        <w:rPr>
          <w:rFonts w:asciiTheme="minorHAnsi" w:hAnsiTheme="minorHAnsi" w:cstheme="minorHAnsi"/>
          <w:sz w:val="18"/>
          <w:szCs w:val="22"/>
          <w:lang w:eastAsia="pl-PL"/>
        </w:rPr>
        <w:t>a Wnioskodawcy)</w:t>
      </w:r>
    </w:p>
    <w:sectPr w:rsidR="009043BE" w:rsidRPr="00F12B75" w:rsidSect="008F4DCA">
      <w:headerReference w:type="default" r:id="rId9"/>
      <w:footerReference w:type="default" r:id="rId10"/>
      <w:pgSz w:w="11906" w:h="16838"/>
      <w:pgMar w:top="1418" w:right="1417" w:bottom="1417" w:left="1417" w:header="993" w:footer="39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18D566" w14:textId="77777777" w:rsidR="00C56868" w:rsidRDefault="00C56868" w:rsidP="00E8610D">
      <w:r>
        <w:separator/>
      </w:r>
    </w:p>
  </w:endnote>
  <w:endnote w:type="continuationSeparator" w:id="0">
    <w:p w14:paraId="7BE8FD39" w14:textId="77777777" w:rsidR="00C56868" w:rsidRDefault="00C56868" w:rsidP="00E861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DAC5DE" w14:textId="77777777" w:rsidR="00480B4C" w:rsidRPr="009043BE" w:rsidRDefault="00480B4C" w:rsidP="008E5076">
    <w:pPr>
      <w:ind w:left="-426"/>
      <w:jc w:val="center"/>
      <w:rPr>
        <w:rFonts w:asciiTheme="minorHAnsi" w:hAnsiTheme="minorHAnsi"/>
        <w:b/>
        <w:sz w:val="18"/>
        <w:szCs w:val="18"/>
      </w:rPr>
    </w:pPr>
    <w:r w:rsidRPr="009043BE">
      <w:rPr>
        <w:rFonts w:asciiTheme="minorHAnsi" w:hAnsiTheme="minorHAnsi"/>
        <w:b/>
        <w:color w:val="404040" w:themeColor="text1" w:themeTint="BF"/>
        <w:sz w:val="18"/>
        <w:szCs w:val="18"/>
      </w:rPr>
      <w:t>STOWARZYSZENIE</w:t>
    </w:r>
    <w:r w:rsidR="008E5076" w:rsidRPr="009043BE">
      <w:rPr>
        <w:rFonts w:asciiTheme="minorHAnsi" w:hAnsiTheme="minorHAnsi"/>
        <w:b/>
        <w:noProof/>
        <w:color w:val="000000" w:themeColor="text1"/>
        <w:sz w:val="18"/>
        <w:szCs w:val="18"/>
        <w:lang w:eastAsia="pl-PL"/>
      </w:rPr>
      <mc:AlternateContent>
        <mc:Choice Requires="wps">
          <w:drawing>
            <wp:anchor distT="0" distB="0" distL="114300" distR="114300" simplePos="0" relativeHeight="251652608" behindDoc="0" locked="0" layoutInCell="1" allowOverlap="1" wp14:anchorId="005D26F7" wp14:editId="10AC8EBA">
              <wp:simplePos x="0" y="0"/>
              <wp:positionH relativeFrom="column">
                <wp:posOffset>538480</wp:posOffset>
              </wp:positionH>
              <wp:positionV relativeFrom="paragraph">
                <wp:posOffset>123825</wp:posOffset>
              </wp:positionV>
              <wp:extent cx="4381500" cy="0"/>
              <wp:effectExtent l="0" t="0" r="19050" b="19050"/>
              <wp:wrapNone/>
              <wp:docPr id="7" name="Łącznik prostoliniowy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3815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2524FD37" id="Łącznik prostoliniowy 7" o:spid="_x0000_s1026" style="position:absolute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2.4pt,9.75pt" to="387.4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" strokecolor="#4579b8 [3044]"/>
          </w:pict>
        </mc:Fallback>
      </mc:AlternateContent>
    </w:r>
    <w:r w:rsidR="008E5076" w:rsidRPr="009043BE">
      <w:rPr>
        <w:rFonts w:asciiTheme="minorHAnsi" w:hAnsiTheme="minorHAnsi"/>
        <w:b/>
        <w:color w:val="404040" w:themeColor="text1" w:themeTint="BF"/>
        <w:sz w:val="18"/>
        <w:szCs w:val="18"/>
      </w:rPr>
      <w:t xml:space="preserve"> </w:t>
    </w:r>
    <w:r w:rsidRPr="009043BE">
      <w:rPr>
        <w:rFonts w:asciiTheme="minorHAnsi" w:hAnsiTheme="minorHAnsi"/>
        <w:b/>
        <w:color w:val="404040" w:themeColor="text1" w:themeTint="BF"/>
        <w:sz w:val="18"/>
        <w:szCs w:val="18"/>
      </w:rPr>
      <w:t>PÓŁNOCNOKASZUBSKA LOKALNA GRUPA RYBACKA</w:t>
    </w:r>
  </w:p>
  <w:p w14:paraId="07E5D16F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043BE">
      <w:rPr>
        <w:rFonts w:asciiTheme="minorHAnsi" w:hAnsiTheme="minorHAnsi"/>
        <w:sz w:val="18"/>
        <w:szCs w:val="18"/>
      </w:rPr>
      <w:t xml:space="preserve">84-120 Władysławowo, ul. </w:t>
    </w:r>
    <w:proofErr w:type="spellStart"/>
    <w:r w:rsidRPr="009043BE">
      <w:rPr>
        <w:rFonts w:asciiTheme="minorHAnsi" w:hAnsiTheme="minorHAnsi"/>
        <w:sz w:val="18"/>
        <w:szCs w:val="18"/>
        <w:lang w:val="en-US"/>
      </w:rPr>
      <w:t>Portowa</w:t>
    </w:r>
    <w:proofErr w:type="spellEnd"/>
    <w:r w:rsidRPr="009043BE">
      <w:rPr>
        <w:rFonts w:asciiTheme="minorHAnsi" w:hAnsiTheme="minorHAnsi"/>
        <w:sz w:val="18"/>
        <w:szCs w:val="18"/>
        <w:lang w:val="en-US"/>
      </w:rPr>
      <w:t xml:space="preserve"> 15</w:t>
    </w:r>
  </w:p>
  <w:p w14:paraId="16A04580" w14:textId="77777777" w:rsidR="001B4170" w:rsidRPr="009043BE" w:rsidRDefault="001B4170" w:rsidP="008E5076">
    <w:pPr>
      <w:ind w:left="-426"/>
      <w:jc w:val="center"/>
      <w:rPr>
        <w:rFonts w:asciiTheme="minorHAnsi" w:hAnsiTheme="minorHAnsi"/>
        <w:sz w:val="18"/>
        <w:szCs w:val="18"/>
        <w:lang w:val="en-GB"/>
      </w:rPr>
    </w:pPr>
    <w:r w:rsidRPr="009043BE">
      <w:rPr>
        <w:rFonts w:asciiTheme="minorHAnsi" w:hAnsiTheme="minorHAnsi"/>
        <w:sz w:val="18"/>
        <w:szCs w:val="18"/>
        <w:lang w:val="en-GB"/>
      </w:rPr>
      <w:t>tel. 58 77 46 890; 722 224 585</w:t>
    </w:r>
  </w:p>
  <w:p w14:paraId="1D96FF7E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  <w:lang w:val="en-US"/>
      </w:rPr>
    </w:pPr>
    <w:r w:rsidRPr="009043BE">
      <w:rPr>
        <w:rFonts w:asciiTheme="minorHAnsi" w:hAnsiTheme="minorHAnsi"/>
        <w:sz w:val="18"/>
        <w:szCs w:val="18"/>
        <w:lang w:val="en-US"/>
      </w:rPr>
      <w:t xml:space="preserve">e-mail: </w:t>
    </w:r>
    <w:hyperlink r:id="rId1" w:history="1">
      <w:r w:rsidRPr="009043BE">
        <w:rPr>
          <w:rStyle w:val="Hipercze"/>
          <w:rFonts w:asciiTheme="minorHAnsi" w:hAnsiTheme="minorHAnsi"/>
          <w:sz w:val="18"/>
          <w:szCs w:val="18"/>
          <w:lang w:val="en-US"/>
        </w:rPr>
        <w:t>biuro@plgr.pl</w:t>
      </w:r>
    </w:hyperlink>
  </w:p>
  <w:p w14:paraId="44D43CE5" w14:textId="77777777" w:rsidR="00480B4C" w:rsidRPr="009043BE" w:rsidRDefault="00480B4C" w:rsidP="008E5076">
    <w:pPr>
      <w:ind w:left="-426"/>
      <w:jc w:val="center"/>
      <w:rPr>
        <w:rFonts w:asciiTheme="minorHAnsi" w:hAnsiTheme="minorHAnsi"/>
        <w:sz w:val="18"/>
        <w:szCs w:val="18"/>
      </w:rPr>
    </w:pPr>
    <w:r w:rsidRPr="009043BE">
      <w:rPr>
        <w:rFonts w:asciiTheme="minorHAnsi" w:hAnsiTheme="minorHAnsi"/>
        <w:sz w:val="18"/>
        <w:szCs w:val="18"/>
      </w:rPr>
      <w:t>www.plgr.pl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C5ED80E" w14:textId="77777777" w:rsidR="00C56868" w:rsidRDefault="00C56868" w:rsidP="00E8610D">
      <w:r>
        <w:separator/>
      </w:r>
    </w:p>
  </w:footnote>
  <w:footnote w:type="continuationSeparator" w:id="0">
    <w:p w14:paraId="15E817EB" w14:textId="77777777" w:rsidR="00C56868" w:rsidRDefault="00C56868" w:rsidP="00E861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F491E0" w14:textId="77777777" w:rsidR="009043BE" w:rsidRDefault="009043BE" w:rsidP="009043BE">
    <w:pPr>
      <w:pStyle w:val="Nagwek"/>
    </w:pPr>
    <w:r w:rsidRPr="00480B4C">
      <w:rPr>
        <w:noProof/>
        <w:lang w:eastAsia="pl-PL"/>
      </w:rPr>
      <w:drawing>
        <wp:anchor distT="0" distB="0" distL="114300" distR="114300" simplePos="0" relativeHeight="251654656" behindDoc="1" locked="0" layoutInCell="1" allowOverlap="1" wp14:anchorId="237FC16C" wp14:editId="772C23F9">
          <wp:simplePos x="0" y="0"/>
          <wp:positionH relativeFrom="column">
            <wp:posOffset>1318260</wp:posOffset>
          </wp:positionH>
          <wp:positionV relativeFrom="paragraph">
            <wp:posOffset>-415290</wp:posOffset>
          </wp:positionV>
          <wp:extent cx="933450" cy="635635"/>
          <wp:effectExtent l="0" t="0" r="0" b="0"/>
          <wp:wrapTight wrapText="bothSides">
            <wp:wrapPolygon edited="0">
              <wp:start x="0" y="0"/>
              <wp:lineTo x="0" y="20715"/>
              <wp:lineTo x="21159" y="20715"/>
              <wp:lineTo x="21159" y="0"/>
              <wp:lineTo x="0" y="0"/>
            </wp:wrapPolygon>
          </wp:wrapTight>
          <wp:docPr id="18" name="Obraz 18" descr="http://www.plgr.pl/UserFiles/prow-2014-2020-logo-kolor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plgr.pl/UserFiles/prow-2014-2020-logo-kolor_1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635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5BCD">
      <w:rPr>
        <w:noProof/>
        <w:lang w:eastAsia="pl-PL"/>
      </w:rPr>
      <w:drawing>
        <wp:anchor distT="0" distB="0" distL="114300" distR="114300" simplePos="0" relativeHeight="251658752" behindDoc="1" locked="0" layoutInCell="1" allowOverlap="1" wp14:anchorId="736CFC31" wp14:editId="3713E401">
          <wp:simplePos x="0" y="0"/>
          <wp:positionH relativeFrom="column">
            <wp:posOffset>3540760</wp:posOffset>
          </wp:positionH>
          <wp:positionV relativeFrom="paragraph">
            <wp:posOffset>-327025</wp:posOffset>
          </wp:positionV>
          <wp:extent cx="516255" cy="502920"/>
          <wp:effectExtent l="0" t="0" r="0" b="0"/>
          <wp:wrapTight wrapText="bothSides">
            <wp:wrapPolygon edited="0">
              <wp:start x="0" y="0"/>
              <wp:lineTo x="0" y="20455"/>
              <wp:lineTo x="20723" y="20455"/>
              <wp:lineTo x="20723" y="0"/>
              <wp:lineTo x="0" y="0"/>
            </wp:wrapPolygon>
          </wp:wrapTight>
          <wp:docPr id="19" name="Picture 5" descr="Z:\01_funkcjonowanie_2009\matriały_informacyjne_promocyjne\loga\leader_u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Z:\01_funkcjonowanie_2009\matriały_informacyjne_promocyjne\loga\leader_ue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6255" cy="5029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56704" behindDoc="1" locked="0" layoutInCell="1" allowOverlap="1" wp14:anchorId="111ECC1D" wp14:editId="65892E87">
          <wp:simplePos x="0" y="0"/>
          <wp:positionH relativeFrom="column">
            <wp:posOffset>2451735</wp:posOffset>
          </wp:positionH>
          <wp:positionV relativeFrom="paragraph">
            <wp:posOffset>-325120</wp:posOffset>
          </wp:positionV>
          <wp:extent cx="716280" cy="581025"/>
          <wp:effectExtent l="0" t="0" r="7620" b="9525"/>
          <wp:wrapTight wrapText="bothSides">
            <wp:wrapPolygon edited="0">
              <wp:start x="0" y="0"/>
              <wp:lineTo x="0" y="21246"/>
              <wp:lineTo x="21255" y="21246"/>
              <wp:lineTo x="21255" y="0"/>
              <wp:lineTo x="0" y="0"/>
            </wp:wrapPolygon>
          </wp:wrapTight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SPLGR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6280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0800" behindDoc="1" locked="0" layoutInCell="1" allowOverlap="1" wp14:anchorId="5ACAE182" wp14:editId="343A2AB8">
          <wp:simplePos x="0" y="0"/>
          <wp:positionH relativeFrom="column">
            <wp:posOffset>-482600</wp:posOffset>
          </wp:positionH>
          <wp:positionV relativeFrom="paragraph">
            <wp:posOffset>-327025</wp:posOffset>
          </wp:positionV>
          <wp:extent cx="1677035" cy="539750"/>
          <wp:effectExtent l="0" t="0" r="0" b="0"/>
          <wp:wrapTight wrapText="bothSides">
            <wp:wrapPolygon edited="0">
              <wp:start x="0" y="0"/>
              <wp:lineTo x="0" y="20584"/>
              <wp:lineTo x="21346" y="20584"/>
              <wp:lineTo x="21346" y="0"/>
              <wp:lineTo x="0" y="0"/>
            </wp:wrapPolygon>
          </wp:wrapTight>
          <wp:docPr id="21" name="Obraz 21" descr="R:\Pomoc Techniczna i Montoring PO RYBY 2007-2013\!!! ROBOCZY\00_ZNAKOWANIE po ryby 2014-2020\01_księga wizualizacji znaku 2014-2020\logotypy Po RYBY i UE EFMR 2014-2020\05_PO RYBY 2014-2020\LOGO poprawione 2.t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7035" cy="539750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62848" behindDoc="1" locked="0" layoutInCell="1" allowOverlap="1" wp14:anchorId="36859D4D" wp14:editId="3EF05F40">
          <wp:simplePos x="0" y="0"/>
          <wp:positionH relativeFrom="column">
            <wp:posOffset>4291330</wp:posOffset>
          </wp:positionH>
          <wp:positionV relativeFrom="paragraph">
            <wp:posOffset>-350520</wp:posOffset>
          </wp:positionV>
          <wp:extent cx="1964690" cy="608330"/>
          <wp:effectExtent l="0" t="0" r="0" b="1270"/>
          <wp:wrapTight wrapText="bothSides">
            <wp:wrapPolygon edited="0">
              <wp:start x="0" y="0"/>
              <wp:lineTo x="0" y="20969"/>
              <wp:lineTo x="21363" y="20969"/>
              <wp:lineTo x="21363" y="0"/>
              <wp:lineTo x="0" y="0"/>
            </wp:wrapPolygon>
          </wp:wrapTight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E_EFSI_rgb-1.jpg"/>
                  <pic:cNvPicPr/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64690" cy="6083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B8D1FEE" w14:textId="77777777" w:rsidR="009043BE" w:rsidRPr="00F12B75" w:rsidRDefault="009043BE" w:rsidP="009043BE">
    <w:pPr>
      <w:pStyle w:val="Nagwek"/>
      <w:rPr>
        <w:rFonts w:asciiTheme="minorHAnsi" w:hAnsiTheme="minorHAnsi" w:cstheme="minorHAnsi"/>
      </w:rPr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872" behindDoc="0" locked="0" layoutInCell="1" allowOverlap="1" wp14:anchorId="2682F0A5" wp14:editId="0856ADFB">
              <wp:simplePos x="0" y="0"/>
              <wp:positionH relativeFrom="column">
                <wp:posOffset>-423545</wp:posOffset>
              </wp:positionH>
              <wp:positionV relativeFrom="paragraph">
                <wp:posOffset>41910</wp:posOffset>
              </wp:positionV>
              <wp:extent cx="6600825" cy="0"/>
              <wp:effectExtent l="0" t="0" r="9525" b="19050"/>
              <wp:wrapNone/>
              <wp:docPr id="2" name="Łącznik prostoliniowy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60082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line w14:anchorId="0FD0B4C1" id="Łącznik prostoliniowy 2" o:spid="_x0000_s1026" style="position:absolute;z-index:2516638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33.35pt,3.3pt" to="486.4pt,3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" strokecolor="#4579b8 [3044]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2">
    <w:nsid w:val="12126C8C"/>
    <w:multiLevelType w:val="hybridMultilevel"/>
    <w:tmpl w:val="D116F9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687E6E"/>
    <w:multiLevelType w:val="hybridMultilevel"/>
    <w:tmpl w:val="32600390"/>
    <w:lvl w:ilvl="0" w:tplc="04150001">
      <w:start w:val="1"/>
      <w:numFmt w:val="bullet"/>
      <w:lvlText w:val=""/>
      <w:lvlJc w:val="left"/>
      <w:pPr>
        <w:ind w:left="119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1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3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5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7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9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1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3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56" w:hanging="360"/>
      </w:pPr>
      <w:rPr>
        <w:rFonts w:ascii="Wingdings" w:hAnsi="Wingdings" w:hint="default"/>
      </w:rPr>
    </w:lvl>
  </w:abstractNum>
  <w:abstractNum w:abstractNumId="4">
    <w:nsid w:val="24244303"/>
    <w:multiLevelType w:val="hybridMultilevel"/>
    <w:tmpl w:val="1B7CE8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E5110DB"/>
    <w:multiLevelType w:val="hybridMultilevel"/>
    <w:tmpl w:val="88D613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1F06F8"/>
    <w:multiLevelType w:val="hybridMultilevel"/>
    <w:tmpl w:val="582AA8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C371DCD"/>
    <w:multiLevelType w:val="hybridMultilevel"/>
    <w:tmpl w:val="E454134C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A42A4C"/>
    <w:multiLevelType w:val="hybridMultilevel"/>
    <w:tmpl w:val="3814D89E"/>
    <w:lvl w:ilvl="0" w:tplc="D660CEC8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  <w:sz w:val="4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7CC1086"/>
    <w:multiLevelType w:val="hybridMultilevel"/>
    <w:tmpl w:val="25C68632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  <w:sz w:val="14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5"/>
  </w:num>
  <w:num w:numId="5">
    <w:abstractNumId w:val="6"/>
  </w:num>
  <w:num w:numId="6">
    <w:abstractNumId w:val="7"/>
  </w:num>
  <w:num w:numId="7">
    <w:abstractNumId w:val="4"/>
  </w:num>
  <w:num w:numId="8">
    <w:abstractNumId w:val="3"/>
  </w:num>
  <w:num w:numId="9">
    <w:abstractNumId w:val="8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41FA"/>
    <w:rsid w:val="00050725"/>
    <w:rsid w:val="00073138"/>
    <w:rsid w:val="00077CA8"/>
    <w:rsid w:val="000C41FA"/>
    <w:rsid w:val="000D68F1"/>
    <w:rsid w:val="000F3D1B"/>
    <w:rsid w:val="00112B32"/>
    <w:rsid w:val="00166BCE"/>
    <w:rsid w:val="001B4170"/>
    <w:rsid w:val="001D7C72"/>
    <w:rsid w:val="002370D1"/>
    <w:rsid w:val="00257E81"/>
    <w:rsid w:val="0028334D"/>
    <w:rsid w:val="0029015D"/>
    <w:rsid w:val="002E6E52"/>
    <w:rsid w:val="00335741"/>
    <w:rsid w:val="003477CB"/>
    <w:rsid w:val="00350A81"/>
    <w:rsid w:val="00480B4C"/>
    <w:rsid w:val="004A704A"/>
    <w:rsid w:val="004B3333"/>
    <w:rsid w:val="004D114E"/>
    <w:rsid w:val="004E3F77"/>
    <w:rsid w:val="005520EC"/>
    <w:rsid w:val="005B5E06"/>
    <w:rsid w:val="005C1C4D"/>
    <w:rsid w:val="006115AD"/>
    <w:rsid w:val="0066242D"/>
    <w:rsid w:val="006C59E8"/>
    <w:rsid w:val="00723E8A"/>
    <w:rsid w:val="007D03CE"/>
    <w:rsid w:val="007F3DE1"/>
    <w:rsid w:val="00807ED1"/>
    <w:rsid w:val="00831F8B"/>
    <w:rsid w:val="0083771F"/>
    <w:rsid w:val="0084494D"/>
    <w:rsid w:val="008A67DE"/>
    <w:rsid w:val="008D1DFF"/>
    <w:rsid w:val="008E3F19"/>
    <w:rsid w:val="008E5076"/>
    <w:rsid w:val="008E508B"/>
    <w:rsid w:val="008F4DCA"/>
    <w:rsid w:val="009043BE"/>
    <w:rsid w:val="00927C6C"/>
    <w:rsid w:val="00953B60"/>
    <w:rsid w:val="0097796E"/>
    <w:rsid w:val="00A60C4A"/>
    <w:rsid w:val="00A90D85"/>
    <w:rsid w:val="00AB33C6"/>
    <w:rsid w:val="00AF16DA"/>
    <w:rsid w:val="00AF253C"/>
    <w:rsid w:val="00AF4F6E"/>
    <w:rsid w:val="00AF5319"/>
    <w:rsid w:val="00B830E1"/>
    <w:rsid w:val="00BB5C40"/>
    <w:rsid w:val="00C10C44"/>
    <w:rsid w:val="00C128DA"/>
    <w:rsid w:val="00C56868"/>
    <w:rsid w:val="00C61EB3"/>
    <w:rsid w:val="00C66B20"/>
    <w:rsid w:val="00C91A22"/>
    <w:rsid w:val="00CD174D"/>
    <w:rsid w:val="00D00844"/>
    <w:rsid w:val="00D018FB"/>
    <w:rsid w:val="00D40B35"/>
    <w:rsid w:val="00DA0E3B"/>
    <w:rsid w:val="00DB4C79"/>
    <w:rsid w:val="00DE0B09"/>
    <w:rsid w:val="00E07A77"/>
    <w:rsid w:val="00E12C33"/>
    <w:rsid w:val="00E47D96"/>
    <w:rsid w:val="00E856B3"/>
    <w:rsid w:val="00E8610D"/>
    <w:rsid w:val="00EB1915"/>
    <w:rsid w:val="00F039E4"/>
    <w:rsid w:val="00F411F8"/>
    <w:rsid w:val="00F6730A"/>
    <w:rsid w:val="00F974BB"/>
    <w:rsid w:val="00FC2252"/>
    <w:rsid w:val="00FD0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6C1AD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91A2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C41F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C41FA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E8610D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8610D"/>
  </w:style>
  <w:style w:type="paragraph" w:styleId="Stopka">
    <w:name w:val="footer"/>
    <w:basedOn w:val="Normalny"/>
    <w:link w:val="StopkaZnak"/>
    <w:uiPriority w:val="99"/>
    <w:unhideWhenUsed/>
    <w:rsid w:val="00E861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8610D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C91A2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C91A22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Akapitzlist">
    <w:name w:val="List Paragraph"/>
    <w:basedOn w:val="Normalny"/>
    <w:qFormat/>
    <w:rsid w:val="00F6730A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39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biuro@plgr.pl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5" Type="http://schemas.openxmlformats.org/officeDocument/2006/relationships/image" Target="media/image5.jpeg"/><Relationship Id="rId4" Type="http://schemas.openxmlformats.org/officeDocument/2006/relationships/image" Target="media/image4.tif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BE6C0-B3A0-4D05-95FA-A340B8D75E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777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uplgr06</dc:creator>
  <cp:lastModifiedBy>uplgr05</cp:lastModifiedBy>
  <cp:revision>3</cp:revision>
  <cp:lastPrinted>2012-03-08T08:32:00Z</cp:lastPrinted>
  <dcterms:created xsi:type="dcterms:W3CDTF">2020-10-01T06:34:00Z</dcterms:created>
  <dcterms:modified xsi:type="dcterms:W3CDTF">2021-08-02T16:42:00Z</dcterms:modified>
</cp:coreProperties>
</file>