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B226E" w14:textId="25D0C941"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VIII.A.1</w:t>
      </w:r>
      <w:r w:rsidR="003540F6">
        <w:rPr>
          <w:rFonts w:ascii="Times New Roman" w:hAnsi="Times New Roman" w:cs="Times New Roman"/>
          <w:b/>
          <w:i/>
          <w:color w:val="000000" w:themeColor="text1"/>
          <w:sz w:val="20"/>
          <w:szCs w:val="20"/>
        </w:rPr>
        <w:t>0</w:t>
      </w:r>
      <w:r>
        <w:rPr>
          <w:rFonts w:ascii="Times New Roman" w:hAnsi="Times New Roman" w:cs="Times New Roman"/>
          <w:b/>
          <w:i/>
          <w:color w:val="000000" w:themeColor="text1"/>
          <w:sz w:val="20"/>
          <w:szCs w:val="20"/>
        </w:rPr>
        <w:t>)</w:t>
      </w:r>
    </w:p>
    <w:p w14:paraId="37192CC6" w14:textId="77777777"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725D209" w14:textId="50BF2188"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W ZAKRESIE DZIAŁANIA „REALIZACJA LOKALNYCH STRATEGII ROZWOJU KIEROWANYCH PRZEZ SPOŁECZNOŚĆ” W RAMACH PRIORYTETU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ZATRUDNIENIA I SPÓJNOŚCI TERYTORIALNEJ”, OBJĘTEGO PROGRAMEM OPERACYJNYM „RYBACTWO I MORZE”</w:t>
      </w:r>
      <w:r w:rsidR="00BB5FA2">
        <w:rPr>
          <w:rFonts w:ascii="Times New Roman" w:hAnsi="Times New Roman" w:cs="Times New Roman"/>
          <w:b/>
          <w:i/>
          <w:color w:val="000000" w:themeColor="text1"/>
          <w:sz w:val="20"/>
          <w:szCs w:val="20"/>
        </w:rPr>
        <w:t xml:space="preserve"> Z WYŁĄCZENIEM PROJEKTÓW GRANTOWYCH</w:t>
      </w:r>
    </w:p>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7C5CA6C6" w14:textId="7E60E6F7"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2742ABE0" w14:textId="294EA8DF"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FF1FCA">
        <w:tc>
          <w:tcPr>
            <w:tcW w:w="2263" w:type="dxa"/>
            <w:tcBorders>
              <w:bottom w:val="single" w:sz="4" w:space="0" w:color="auto"/>
            </w:tcBorders>
            <w:shd w:val="clear" w:color="auto" w:fill="F2F2F2" w:themeFill="background1" w:themeFillShade="F2"/>
          </w:tcPr>
          <w:p w14:paraId="15E92B7D" w14:textId="6689A09E"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FF1FCA">
        <w:tc>
          <w:tcPr>
            <w:tcW w:w="2263" w:type="dxa"/>
            <w:tcBorders>
              <w:bottom w:val="single" w:sz="4" w:space="0" w:color="auto"/>
            </w:tcBorders>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r w:rsidR="008017F3" w14:paraId="1AADDA15" w14:textId="77777777" w:rsidTr="00FF1FCA">
        <w:tc>
          <w:tcPr>
            <w:tcW w:w="2263" w:type="dxa"/>
            <w:tcBorders>
              <w:top w:val="single" w:sz="4" w:space="0" w:color="auto"/>
              <w:left w:val="nil"/>
              <w:bottom w:val="nil"/>
              <w:right w:val="nil"/>
            </w:tcBorders>
            <w:shd w:val="clear" w:color="auto" w:fill="FFFFFF" w:themeFill="background1"/>
          </w:tcPr>
          <w:p w14:paraId="1C1AD115" w14:textId="77777777"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BD3E2BA" w14:textId="77777777" w:rsidR="008017F3" w:rsidRDefault="008017F3" w:rsidP="00D00499">
            <w:pPr>
              <w:jc w:val="both"/>
              <w:rPr>
                <w:rFonts w:ascii="Times New Roman" w:hAnsi="Times New Roman" w:cs="Times New Roman"/>
                <w:color w:val="000000" w:themeColor="text1"/>
                <w:sz w:val="19"/>
                <w:szCs w:val="19"/>
              </w:rPr>
            </w:pPr>
          </w:p>
        </w:tc>
      </w:tr>
    </w:tbl>
    <w:p w14:paraId="0A76C036" w14:textId="77777777"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14:paraId="28A9B49B" w14:textId="77777777"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11826857" w14:textId="77777777"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2E996C3"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6649A9C7"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9"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3303298F"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1B5E2CDE"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6EBF2EE" w14:textId="2CCB047B"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14:paraId="24D3435E"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68B51B79" w14:textId="77777777" w:rsidR="00ED0317" w:rsidRPr="00AF719D" w:rsidRDefault="00ED0317" w:rsidP="00ED0317">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Zarząd</w:t>
      </w:r>
      <w:r w:rsidRPr="008D402B">
        <w:rPr>
          <w:rFonts w:ascii="Times New Roman" w:hAnsi="Times New Roman" w:cs="Times New Roman"/>
          <w:b/>
          <w:color w:val="000000" w:themeColor="text1"/>
          <w:sz w:val="19"/>
          <w:szCs w:val="19"/>
        </w:rPr>
        <w:t xml:space="preserve"> </w:t>
      </w:r>
      <w:r w:rsidRPr="0063034A">
        <w:rPr>
          <w:rFonts w:ascii="Times New Roman" w:hAnsi="Times New Roman" w:cs="Times New Roman"/>
          <w:b/>
          <w:color w:val="000000" w:themeColor="text1"/>
          <w:sz w:val="20"/>
          <w:szCs w:val="20"/>
        </w:rPr>
        <w:t>Województwa</w:t>
      </w:r>
      <w:r>
        <w:rPr>
          <w:rFonts w:ascii="Times New Roman" w:hAnsi="Times New Roman" w:cs="Times New Roman"/>
          <w:color w:val="000000" w:themeColor="text1"/>
          <w:sz w:val="20"/>
          <w:szCs w:val="20"/>
        </w:rPr>
        <w:t xml:space="preserve"> </w:t>
      </w:r>
      <w:r w:rsidRPr="00565F74">
        <w:rPr>
          <w:rFonts w:ascii="Times New Roman" w:hAnsi="Times New Roman" w:cs="Times New Roman"/>
          <w:b/>
          <w:color w:val="000000" w:themeColor="text1"/>
          <w:sz w:val="20"/>
          <w:szCs w:val="20"/>
        </w:rPr>
        <w:t>Pomorskiego</w:t>
      </w:r>
      <w:r w:rsidRPr="0063034A">
        <w:rPr>
          <w:rFonts w:ascii="Times New Roman" w:hAnsi="Times New Roman" w:cs="Times New Roman"/>
          <w:color w:val="000000" w:themeColor="text1"/>
          <w:sz w:val="20"/>
          <w:szCs w:val="20"/>
        </w:rPr>
        <w:t xml:space="preserve"> z siedzibą w</w:t>
      </w:r>
      <w:r>
        <w:rPr>
          <w:rFonts w:ascii="Times New Roman" w:hAnsi="Times New Roman" w:cs="Times New Roman"/>
          <w:color w:val="000000" w:themeColor="text1"/>
          <w:sz w:val="20"/>
          <w:szCs w:val="20"/>
        </w:rPr>
        <w:t> </w:t>
      </w:r>
      <w:r w:rsidRPr="000347F1">
        <w:rPr>
          <w:rFonts w:ascii="Times New Roman" w:hAnsi="Times New Roman" w:cs="Times New Roman"/>
          <w:b/>
          <w:color w:val="000000" w:themeColor="text1"/>
          <w:sz w:val="20"/>
          <w:szCs w:val="20"/>
        </w:rPr>
        <w:t>Gdańsku, ul. Okopowa 21/27, 80-810 Gdańsk</w:t>
      </w:r>
      <w:r w:rsidRPr="00AF719D">
        <w:rPr>
          <w:rFonts w:ascii="Times New Roman" w:hAnsi="Times New Roman" w:cs="Times New Roman"/>
          <w:color w:val="000000" w:themeColor="text1"/>
          <w:sz w:val="19"/>
          <w:szCs w:val="19"/>
        </w:rPr>
        <w:t>;</w:t>
      </w:r>
    </w:p>
    <w:p w14:paraId="06EBE793" w14:textId="77777777" w:rsidR="00ED0317" w:rsidRPr="00AF719D" w:rsidRDefault="00ED0317" w:rsidP="00ED0317">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Pr="00565F74">
        <w:rPr>
          <w:rFonts w:ascii="Times New Roman" w:hAnsi="Times New Roman" w:cs="Times New Roman"/>
          <w:b/>
          <w:color w:val="000000" w:themeColor="text1"/>
          <w:sz w:val="20"/>
          <w:szCs w:val="20"/>
        </w:rPr>
        <w:t>dprow@pomorskie.eu</w:t>
      </w:r>
      <w:r w:rsidRPr="0063034A">
        <w:rPr>
          <w:rFonts w:ascii="Times New Roman" w:hAnsi="Times New Roman" w:cs="Times New Roman"/>
          <w:color w:val="000000" w:themeColor="text1"/>
          <w:sz w:val="20"/>
          <w:szCs w:val="20"/>
        </w:rPr>
        <w:t xml:space="preserve"> 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Pr>
          <w:rFonts w:ascii="Times New Roman" w:hAnsi="Times New Roman" w:cs="Times New Roman"/>
          <w:color w:val="000000" w:themeColor="text1"/>
          <w:sz w:val="20"/>
          <w:szCs w:val="20"/>
        </w:rPr>
        <w:t xml:space="preserve">: </w:t>
      </w:r>
      <w:r w:rsidRPr="001333CD">
        <w:rPr>
          <w:rFonts w:ascii="Times New Roman" w:hAnsi="Times New Roman" w:cs="Times New Roman"/>
          <w:b/>
          <w:color w:val="000000" w:themeColor="text1"/>
          <w:sz w:val="20"/>
          <w:szCs w:val="20"/>
        </w:rPr>
        <w:t>ul. Okopowa 21/27, 80-810 Gdańsk</w:t>
      </w:r>
      <w:r w:rsidRPr="00AF719D">
        <w:rPr>
          <w:rFonts w:ascii="Times New Roman" w:hAnsi="Times New Roman" w:cs="Times New Roman"/>
          <w:color w:val="000000" w:themeColor="text1"/>
          <w:sz w:val="19"/>
          <w:szCs w:val="19"/>
        </w:rPr>
        <w:t>;</w:t>
      </w:r>
    </w:p>
    <w:p w14:paraId="231F941F" w14:textId="77777777" w:rsidR="00ED0317" w:rsidRPr="00AF719D" w:rsidRDefault="00ED0317" w:rsidP="00ED0317">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Pr="005D5111">
          <w:rPr>
            <w:rStyle w:val="Hipercze"/>
            <w:rFonts w:ascii="Times New Roman" w:hAnsi="Times New Roman" w:cs="Times New Roman"/>
            <w:b/>
            <w:sz w:val="20"/>
            <w:szCs w:val="20"/>
          </w:rPr>
          <w:t>iod@pomorskie.eu</w:t>
        </w:r>
      </w:hyperlink>
      <w:r>
        <w:rPr>
          <w:rFonts w:ascii="Times New Roman" w:hAnsi="Times New Roman" w:cs="Times New Roman"/>
          <w:b/>
          <w:color w:val="000000" w:themeColor="text1"/>
          <w:sz w:val="20"/>
          <w:szCs w:val="20"/>
        </w:rPr>
        <w:t xml:space="preserve"> </w:t>
      </w:r>
      <w:r w:rsidRPr="00AF719D">
        <w:rPr>
          <w:rFonts w:ascii="Times New Roman" w:hAnsi="Times New Roman" w:cs="Times New Roman"/>
          <w:color w:val="000000" w:themeColor="text1"/>
          <w:sz w:val="19"/>
          <w:szCs w:val="19"/>
        </w:rPr>
        <w:t>lub pisemnie na adres korespondencyjny administratora danych, wskazany w pkt. 2;</w:t>
      </w:r>
    </w:p>
    <w:p w14:paraId="14704821"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28BDCE7" w14:textId="7F513543"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7BBEFC9"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10FAB8D" w14:textId="77777777" w:rsidR="00ED0317" w:rsidRPr="00AF719D" w:rsidRDefault="00ED0317" w:rsidP="00ED0317">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 xml:space="preserve">Stowarzyszenie </w:t>
      </w:r>
      <w:proofErr w:type="spellStart"/>
      <w:r>
        <w:rPr>
          <w:rFonts w:ascii="Times New Roman" w:hAnsi="Times New Roman" w:cs="Times New Roman"/>
          <w:b/>
          <w:color w:val="000000" w:themeColor="text1"/>
          <w:sz w:val="19"/>
          <w:szCs w:val="19"/>
        </w:rPr>
        <w:t>Północnokaszubska</w:t>
      </w:r>
      <w:proofErr w:type="spellEnd"/>
      <w:r>
        <w:rPr>
          <w:rFonts w:ascii="Times New Roman" w:hAnsi="Times New Roman" w:cs="Times New Roman"/>
          <w:b/>
          <w:color w:val="000000" w:themeColor="text1"/>
          <w:sz w:val="19"/>
          <w:szCs w:val="19"/>
        </w:rPr>
        <w:t xml:space="preserve"> Lokalna Grupa Rybacka</w:t>
      </w:r>
      <w:r w:rsidRPr="003A4807">
        <w:rPr>
          <w:rFonts w:ascii="Times New Roman" w:hAnsi="Times New Roman" w:cs="Times New Roman"/>
          <w:color w:val="000000" w:themeColor="text1"/>
          <w:sz w:val="19"/>
          <w:szCs w:val="19"/>
        </w:rPr>
        <w:t xml:space="preserve"> z siedzibą </w:t>
      </w:r>
      <w:r>
        <w:rPr>
          <w:rFonts w:ascii="Times New Roman" w:hAnsi="Times New Roman" w:cs="Times New Roman"/>
          <w:color w:val="000000" w:themeColor="text1"/>
          <w:sz w:val="19"/>
          <w:szCs w:val="19"/>
        </w:rPr>
        <w:t>w </w:t>
      </w:r>
      <w:r w:rsidRPr="00BB3CCB">
        <w:rPr>
          <w:rFonts w:ascii="Times New Roman" w:hAnsi="Times New Roman" w:cs="Times New Roman"/>
          <w:b/>
          <w:color w:val="000000" w:themeColor="text1"/>
          <w:sz w:val="19"/>
          <w:szCs w:val="19"/>
        </w:rPr>
        <w:t>Władysławowie, ul. Portowa 15, 84-120 Władysławowo</w:t>
      </w:r>
      <w:r w:rsidRPr="00AF719D">
        <w:rPr>
          <w:rFonts w:ascii="Times New Roman" w:hAnsi="Times New Roman" w:cs="Times New Roman"/>
          <w:color w:val="000000" w:themeColor="text1"/>
          <w:sz w:val="19"/>
          <w:szCs w:val="19"/>
        </w:rPr>
        <w:t>;</w:t>
      </w:r>
    </w:p>
    <w:p w14:paraId="6135187D" w14:textId="77777777" w:rsidR="00ED0317" w:rsidRPr="00AF719D" w:rsidRDefault="00ED0317" w:rsidP="00ED0317">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2" w:history="1">
        <w:r w:rsidRPr="00CD365A">
          <w:rPr>
            <w:rStyle w:val="Hipercze"/>
            <w:rFonts w:ascii="Times New Roman" w:hAnsi="Times New Roman" w:cs="Times New Roman"/>
            <w:sz w:val="20"/>
            <w:szCs w:val="20"/>
          </w:rPr>
          <w:t>biuro@plgr.pl</w:t>
        </w:r>
      </w:hyperlink>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pisemnie na adres korespondencyjny </w:t>
      </w:r>
      <w:r w:rsidRPr="00BB3CCB">
        <w:rPr>
          <w:rFonts w:ascii="Times New Roman" w:hAnsi="Times New Roman" w:cs="Times New Roman"/>
          <w:b/>
          <w:color w:val="000000" w:themeColor="text1"/>
          <w:sz w:val="19"/>
          <w:szCs w:val="19"/>
        </w:rPr>
        <w:t>ul. Portowa 15, 84-120 Władysławowo</w:t>
      </w:r>
      <w:r w:rsidRPr="00AF719D">
        <w:rPr>
          <w:rFonts w:ascii="Times New Roman" w:hAnsi="Times New Roman" w:cs="Times New Roman"/>
          <w:color w:val="000000" w:themeColor="text1"/>
          <w:sz w:val="19"/>
          <w:szCs w:val="19"/>
        </w:rPr>
        <w:t>;</w:t>
      </w:r>
    </w:p>
    <w:p w14:paraId="4CF94C33" w14:textId="77777777" w:rsidR="00ED0317" w:rsidRPr="00AF719D" w:rsidRDefault="00ED0317" w:rsidP="00ED0317">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345A49">
        <w:rPr>
          <w:rFonts w:ascii="Times New Roman" w:hAnsi="Times New Roman" w:cs="Times New Roman"/>
          <w:strike/>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Pr>
          <w:rFonts w:ascii="Times New Roman" w:hAnsi="Times New Roman" w:cs="Times New Roman"/>
          <w:color w:val="000000" w:themeColor="text1"/>
          <w:sz w:val="19"/>
          <w:szCs w:val="19"/>
        </w:rPr>
        <w:t>, (</w:t>
      </w:r>
      <w:r>
        <w:rPr>
          <w:rFonts w:ascii="Times New Roman" w:hAnsi="Times New Roman" w:cs="Times New Roman"/>
          <w:i/>
          <w:color w:val="000000" w:themeColor="text1"/>
          <w:sz w:val="19"/>
          <w:szCs w:val="19"/>
        </w:rPr>
        <w:t>jeżeli został wyznaczony</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4FF068AF"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bookmarkStart w:id="0" w:name="_GoBack"/>
      <w:bookmarkEnd w:id="0"/>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ECE767" w14:textId="6975568E"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14:paraId="1F762E7D" w14:textId="77777777"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3E2439C" w14:textId="77777777"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6A48751C"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8C1B146" w14:textId="7FBD300B"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44AE76"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498A585"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74E2A581" w14:textId="63F4350C"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7D4D45">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 xml:space="preserve">w ramach Priorytetu 4 „Zwiększenie zatrudnienia i spójności terytorialnej”, objętego Programem Operacyjnym „Rybactwo i </w:t>
      </w:r>
      <w:r w:rsidRPr="00072B86">
        <w:rPr>
          <w:rFonts w:ascii="Times New Roman" w:hAnsi="Times New Roman" w:cs="Times New Roman"/>
          <w:color w:val="000000" w:themeColor="text1"/>
          <w:sz w:val="19"/>
          <w:szCs w:val="19"/>
        </w:rPr>
        <w:lastRenderedPageBreak/>
        <w:t>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59892822" w14:textId="77777777"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14:paraId="516E419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2B46F" w14:textId="2CC7F09B"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0FC09" w14:textId="140E1B34"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CCE5" w14:textId="77777777"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603E4F1F" w14:textId="77777777"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14:paraId="0DC1D14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E65A" w14:textId="77777777"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B4A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6015"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2C6070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8788B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6CC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229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F950EA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71BA"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2C78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99E0"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3F864B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D6B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9280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8BA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82B4E26"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4D1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72CB"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CBF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3866B86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EC3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F966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DB03"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0DBBD91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8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7E092"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72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5C0B48C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76A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194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7C7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1D4950A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D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ECBF"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CA2DB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4D1FB10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0A8CC59"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417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F826" w14:textId="77777777" w:rsidR="00703A5A" w:rsidRPr="005D0BED" w:rsidRDefault="00703A5A" w:rsidP="00A82F44">
            <w:pPr>
              <w:jc w:val="both"/>
              <w:rPr>
                <w:rFonts w:ascii="Times New Roman" w:hAnsi="Times New Roman" w:cs="Times New Roman"/>
                <w:color w:val="000000" w:themeColor="text1"/>
                <w:sz w:val="19"/>
                <w:szCs w:val="19"/>
              </w:rPr>
            </w:pPr>
          </w:p>
        </w:tc>
      </w:tr>
      <w:tr w:rsidR="000A7EC0" w14:paraId="0B291C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7B14"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6BC42"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0EB8C"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1218B98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F14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C8F4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20959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21890B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889D0"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BC0CF"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0B3A4"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B6A618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ED50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0D50"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E907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4C1DDB6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898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575C8"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318D"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E8F40A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88712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313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C61"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099F2F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507DBD"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A5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7F4580"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3058C7B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169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1EDB"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A9166"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668095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1F7882"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5EFB1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FEA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980E2F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571308"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1DC5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EFE068"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47DECC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FD5D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C1CC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B29FA8E"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5FD7E2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05D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1A6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4FE2"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7FBFEA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3431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B1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B43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D8F91AB"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2C58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1E0E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D0116" w14:textId="77777777" w:rsidR="000A7EC0" w:rsidRPr="005D0BED" w:rsidRDefault="000A7EC0" w:rsidP="00A82F44">
            <w:pPr>
              <w:jc w:val="both"/>
              <w:rPr>
                <w:rFonts w:ascii="Times New Roman" w:hAnsi="Times New Roman" w:cs="Times New Roman"/>
                <w:color w:val="000000" w:themeColor="text1"/>
                <w:sz w:val="19"/>
                <w:szCs w:val="19"/>
              </w:rPr>
            </w:pPr>
          </w:p>
        </w:tc>
      </w:tr>
    </w:tbl>
    <w:p w14:paraId="53D84B77" w14:textId="77777777"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9AF32AD" w14:textId="77777777"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14:paraId="75CCFA0A" w14:textId="411F8993"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3"/>
      <w:pgSz w:w="11906" w:h="16838"/>
      <w:pgMar w:top="851" w:right="1417" w:bottom="1417" w:left="1417" w:header="708" w:footer="36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B0478" w16cid:durableId="1EBBFE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2173B" w14:textId="77777777" w:rsidR="00CB260C" w:rsidRDefault="00CB260C" w:rsidP="007417CA">
      <w:pPr>
        <w:spacing w:after="0" w:line="240" w:lineRule="auto"/>
      </w:pPr>
      <w:r>
        <w:separator/>
      </w:r>
    </w:p>
  </w:endnote>
  <w:endnote w:type="continuationSeparator" w:id="0">
    <w:p w14:paraId="4A3D85BE" w14:textId="77777777" w:rsidR="00CB260C" w:rsidRDefault="00CB260C"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77777777"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ED0317">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ED0317">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ECEBB" w14:textId="77777777" w:rsidR="00CB260C" w:rsidRDefault="00CB260C" w:rsidP="007417CA">
      <w:pPr>
        <w:spacing w:after="0" w:line="240" w:lineRule="auto"/>
      </w:pPr>
      <w:r>
        <w:separator/>
      </w:r>
    </w:p>
  </w:footnote>
  <w:footnote w:type="continuationSeparator" w:id="0">
    <w:p w14:paraId="572B1A74" w14:textId="77777777" w:rsidR="00CB260C" w:rsidRDefault="00CB260C"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155C"/>
    <w:rsid w:val="000D1114"/>
    <w:rsid w:val="000D17AE"/>
    <w:rsid w:val="000E3281"/>
    <w:rsid w:val="000E6410"/>
    <w:rsid w:val="000F2B53"/>
    <w:rsid w:val="001014B9"/>
    <w:rsid w:val="001022A0"/>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2054D"/>
    <w:rsid w:val="00220907"/>
    <w:rsid w:val="0023745F"/>
    <w:rsid w:val="002508B2"/>
    <w:rsid w:val="002560A3"/>
    <w:rsid w:val="00262DE2"/>
    <w:rsid w:val="00271A6F"/>
    <w:rsid w:val="0027317C"/>
    <w:rsid w:val="00273819"/>
    <w:rsid w:val="0029470A"/>
    <w:rsid w:val="00294D1B"/>
    <w:rsid w:val="002963A3"/>
    <w:rsid w:val="002A176B"/>
    <w:rsid w:val="002A2711"/>
    <w:rsid w:val="002A4CE5"/>
    <w:rsid w:val="002D1CDC"/>
    <w:rsid w:val="002D3499"/>
    <w:rsid w:val="002E1601"/>
    <w:rsid w:val="002E502A"/>
    <w:rsid w:val="002E602C"/>
    <w:rsid w:val="002E6C30"/>
    <w:rsid w:val="002F0ABD"/>
    <w:rsid w:val="002F25FA"/>
    <w:rsid w:val="002F7DB8"/>
    <w:rsid w:val="00302504"/>
    <w:rsid w:val="00302D16"/>
    <w:rsid w:val="00311E7F"/>
    <w:rsid w:val="00323F1F"/>
    <w:rsid w:val="003266DB"/>
    <w:rsid w:val="00327BE4"/>
    <w:rsid w:val="00350F26"/>
    <w:rsid w:val="003540F6"/>
    <w:rsid w:val="0035579B"/>
    <w:rsid w:val="0037062C"/>
    <w:rsid w:val="00393949"/>
    <w:rsid w:val="003968F8"/>
    <w:rsid w:val="003A505F"/>
    <w:rsid w:val="003C20D9"/>
    <w:rsid w:val="003C2BCE"/>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543F4"/>
    <w:rsid w:val="004630CE"/>
    <w:rsid w:val="00463FEC"/>
    <w:rsid w:val="00487C84"/>
    <w:rsid w:val="00493A56"/>
    <w:rsid w:val="00497D39"/>
    <w:rsid w:val="004A798A"/>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936EA"/>
    <w:rsid w:val="005A1959"/>
    <w:rsid w:val="005B33E4"/>
    <w:rsid w:val="005B77AE"/>
    <w:rsid w:val="005C2EAE"/>
    <w:rsid w:val="005C2F6B"/>
    <w:rsid w:val="005D0BED"/>
    <w:rsid w:val="005E0331"/>
    <w:rsid w:val="00615889"/>
    <w:rsid w:val="0062391E"/>
    <w:rsid w:val="00626CFA"/>
    <w:rsid w:val="006279AA"/>
    <w:rsid w:val="0063034A"/>
    <w:rsid w:val="00633446"/>
    <w:rsid w:val="006412BA"/>
    <w:rsid w:val="00662F13"/>
    <w:rsid w:val="00676937"/>
    <w:rsid w:val="00680DF2"/>
    <w:rsid w:val="00680E08"/>
    <w:rsid w:val="00682FAD"/>
    <w:rsid w:val="006841C7"/>
    <w:rsid w:val="006879AC"/>
    <w:rsid w:val="006A7591"/>
    <w:rsid w:val="006B2E02"/>
    <w:rsid w:val="006B4140"/>
    <w:rsid w:val="006B5220"/>
    <w:rsid w:val="006C280E"/>
    <w:rsid w:val="006C53EF"/>
    <w:rsid w:val="006C643F"/>
    <w:rsid w:val="006C765F"/>
    <w:rsid w:val="006D561F"/>
    <w:rsid w:val="006E3540"/>
    <w:rsid w:val="006E3D8F"/>
    <w:rsid w:val="006E4A1F"/>
    <w:rsid w:val="006E6383"/>
    <w:rsid w:val="006F0347"/>
    <w:rsid w:val="006F327F"/>
    <w:rsid w:val="00701297"/>
    <w:rsid w:val="0070263C"/>
    <w:rsid w:val="00703A5A"/>
    <w:rsid w:val="007124A3"/>
    <w:rsid w:val="00714F5A"/>
    <w:rsid w:val="00735B70"/>
    <w:rsid w:val="00736335"/>
    <w:rsid w:val="0074043B"/>
    <w:rsid w:val="007417CA"/>
    <w:rsid w:val="00743355"/>
    <w:rsid w:val="00745CA6"/>
    <w:rsid w:val="0074602A"/>
    <w:rsid w:val="0077242D"/>
    <w:rsid w:val="007746B1"/>
    <w:rsid w:val="00774FCB"/>
    <w:rsid w:val="007817CA"/>
    <w:rsid w:val="0078505D"/>
    <w:rsid w:val="00795674"/>
    <w:rsid w:val="007975BD"/>
    <w:rsid w:val="00797CAC"/>
    <w:rsid w:val="007C7422"/>
    <w:rsid w:val="007D24DD"/>
    <w:rsid w:val="007D4D45"/>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B58D1"/>
    <w:rsid w:val="00AB7F77"/>
    <w:rsid w:val="00AD21C1"/>
    <w:rsid w:val="00AD3927"/>
    <w:rsid w:val="00AD4E08"/>
    <w:rsid w:val="00AD7553"/>
    <w:rsid w:val="00AE0779"/>
    <w:rsid w:val="00AE0F59"/>
    <w:rsid w:val="00AE4C5F"/>
    <w:rsid w:val="00AF719D"/>
    <w:rsid w:val="00B127E9"/>
    <w:rsid w:val="00B15AD0"/>
    <w:rsid w:val="00B17A5F"/>
    <w:rsid w:val="00B225BB"/>
    <w:rsid w:val="00B26728"/>
    <w:rsid w:val="00B30412"/>
    <w:rsid w:val="00B35E86"/>
    <w:rsid w:val="00B35FF4"/>
    <w:rsid w:val="00B60F4B"/>
    <w:rsid w:val="00B62E96"/>
    <w:rsid w:val="00B802E8"/>
    <w:rsid w:val="00B8626A"/>
    <w:rsid w:val="00B87823"/>
    <w:rsid w:val="00BA6EB3"/>
    <w:rsid w:val="00BB3F3B"/>
    <w:rsid w:val="00BB5FA2"/>
    <w:rsid w:val="00BC1853"/>
    <w:rsid w:val="00BC6CCD"/>
    <w:rsid w:val="00BC6F13"/>
    <w:rsid w:val="00BE27BC"/>
    <w:rsid w:val="00BF645F"/>
    <w:rsid w:val="00BF67E3"/>
    <w:rsid w:val="00C01E1E"/>
    <w:rsid w:val="00C0567D"/>
    <w:rsid w:val="00C072BE"/>
    <w:rsid w:val="00C2043C"/>
    <w:rsid w:val="00C3270A"/>
    <w:rsid w:val="00C35D67"/>
    <w:rsid w:val="00C364CF"/>
    <w:rsid w:val="00C3747D"/>
    <w:rsid w:val="00C452E1"/>
    <w:rsid w:val="00C7169B"/>
    <w:rsid w:val="00C82B58"/>
    <w:rsid w:val="00C93371"/>
    <w:rsid w:val="00CA605A"/>
    <w:rsid w:val="00CB260C"/>
    <w:rsid w:val="00CC471F"/>
    <w:rsid w:val="00CD18DF"/>
    <w:rsid w:val="00CD2D98"/>
    <w:rsid w:val="00CD65D7"/>
    <w:rsid w:val="00CE5933"/>
    <w:rsid w:val="00CE6247"/>
    <w:rsid w:val="00CF2F9A"/>
    <w:rsid w:val="00CF7982"/>
    <w:rsid w:val="00D00499"/>
    <w:rsid w:val="00D00B32"/>
    <w:rsid w:val="00D00EFF"/>
    <w:rsid w:val="00D06C2D"/>
    <w:rsid w:val="00D11044"/>
    <w:rsid w:val="00D36897"/>
    <w:rsid w:val="00D70F28"/>
    <w:rsid w:val="00D724CD"/>
    <w:rsid w:val="00DA0382"/>
    <w:rsid w:val="00DA40D9"/>
    <w:rsid w:val="00DB2D4F"/>
    <w:rsid w:val="00DE4DF6"/>
    <w:rsid w:val="00DE795C"/>
    <w:rsid w:val="00E0048F"/>
    <w:rsid w:val="00E00696"/>
    <w:rsid w:val="00E111CA"/>
    <w:rsid w:val="00E11568"/>
    <w:rsid w:val="00E12185"/>
    <w:rsid w:val="00E12554"/>
    <w:rsid w:val="00E1299F"/>
    <w:rsid w:val="00E157B1"/>
    <w:rsid w:val="00E2045B"/>
    <w:rsid w:val="00E41DB7"/>
    <w:rsid w:val="00E46E59"/>
    <w:rsid w:val="00E54404"/>
    <w:rsid w:val="00E71183"/>
    <w:rsid w:val="00E71EC6"/>
    <w:rsid w:val="00E842E6"/>
    <w:rsid w:val="00E863BA"/>
    <w:rsid w:val="00E9153F"/>
    <w:rsid w:val="00E9435F"/>
    <w:rsid w:val="00EA07B2"/>
    <w:rsid w:val="00EA2900"/>
    <w:rsid w:val="00EB1D72"/>
    <w:rsid w:val="00EC356C"/>
    <w:rsid w:val="00EC6FAF"/>
    <w:rsid w:val="00EC7841"/>
    <w:rsid w:val="00ED0317"/>
    <w:rsid w:val="00ED079D"/>
    <w:rsid w:val="00ED0FD0"/>
    <w:rsid w:val="00ED0FF6"/>
    <w:rsid w:val="00ED20E4"/>
    <w:rsid w:val="00ED6402"/>
    <w:rsid w:val="00EE3A08"/>
    <w:rsid w:val="00EE6B33"/>
    <w:rsid w:val="00EF09FD"/>
    <w:rsid w:val="00EF2BC6"/>
    <w:rsid w:val="00EF5A0E"/>
    <w:rsid w:val="00F05AC1"/>
    <w:rsid w:val="00F241E2"/>
    <w:rsid w:val="00F40675"/>
    <w:rsid w:val="00F44DA9"/>
    <w:rsid w:val="00F45457"/>
    <w:rsid w:val="00F458C5"/>
    <w:rsid w:val="00F50C21"/>
    <w:rsid w:val="00F5608F"/>
    <w:rsid w:val="00F577D3"/>
    <w:rsid w:val="00F635A6"/>
    <w:rsid w:val="00F651C3"/>
    <w:rsid w:val="00F66FF5"/>
    <w:rsid w:val="00F71E04"/>
    <w:rsid w:val="00F72B9E"/>
    <w:rsid w:val="00F734F8"/>
    <w:rsid w:val="00F73840"/>
    <w:rsid w:val="00F81F2E"/>
    <w:rsid w:val="00F90271"/>
    <w:rsid w:val="00F91B8D"/>
    <w:rsid w:val="00F97084"/>
    <w:rsid w:val="00FA1584"/>
    <w:rsid w:val="00FA748A"/>
    <w:rsid w:val="00FB48B3"/>
    <w:rsid w:val="00FC0C3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uro@plgr.pl"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pomorskie.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2B102-8EC9-4085-8307-6AB4E932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1577</Words>
  <Characters>9462</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uplgr05</cp:lastModifiedBy>
  <cp:revision>11</cp:revision>
  <cp:lastPrinted>2018-06-04T07:26:00Z</cp:lastPrinted>
  <dcterms:created xsi:type="dcterms:W3CDTF">2018-06-05T11:42:00Z</dcterms:created>
  <dcterms:modified xsi:type="dcterms:W3CDTF">2018-12-07T11:30:00Z</dcterms:modified>
</cp:coreProperties>
</file>