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>
        <w:rPr>
          <w:rFonts w:ascii="digital" w:hAnsi="digital" w:cs="Arial"/>
          <w:b/>
          <w:lang w:eastAsia="pl-PL"/>
        </w:rPr>
        <w:t xml:space="preserve">Załącznik nr </w:t>
      </w:r>
      <w:r w:rsidR="00CB25AD">
        <w:rPr>
          <w:rFonts w:ascii="digital" w:hAnsi="digital" w:cs="Arial"/>
          <w:b/>
          <w:lang w:eastAsia="pl-PL"/>
        </w:rPr>
        <w:t>4</w:t>
      </w:r>
    </w:p>
    <w:p w:rsidR="006E38F3" w:rsidRDefault="006E38F3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</w:p>
    <w:p w:rsidR="006E38F3" w:rsidRPr="006E38F3" w:rsidRDefault="009F52A5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  <w:r w:rsidRPr="006E38F3">
        <w:rPr>
          <w:rFonts w:ascii="digital" w:hAnsi="digital" w:cs="Arial"/>
          <w:b/>
          <w:sz w:val="20"/>
          <w:szCs w:val="20"/>
          <w:lang w:eastAsia="pl-PL"/>
        </w:rPr>
        <w:t>OG</w:t>
      </w:r>
      <w:r w:rsidRPr="006E38F3">
        <w:rPr>
          <w:rFonts w:ascii="digital" w:hAnsi="digital" w:cs="Arial" w:hint="eastAsia"/>
          <w:b/>
          <w:sz w:val="20"/>
          <w:szCs w:val="20"/>
          <w:lang w:eastAsia="pl-PL"/>
        </w:rPr>
        <w:t>Ł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 xml:space="preserve">OSZENIE NR </w:t>
      </w:r>
      <w:r w:rsidR="00205830">
        <w:rPr>
          <w:rFonts w:ascii="digital" w:hAnsi="digital" w:cs="Arial"/>
          <w:b/>
          <w:sz w:val="20"/>
          <w:szCs w:val="20"/>
          <w:lang w:eastAsia="pl-PL"/>
        </w:rPr>
        <w:t>32</w:t>
      </w:r>
      <w:r w:rsidR="00823FDF">
        <w:rPr>
          <w:rFonts w:ascii="digital" w:hAnsi="digital" w:cs="Arial"/>
          <w:b/>
          <w:sz w:val="20"/>
          <w:szCs w:val="20"/>
          <w:lang w:eastAsia="pl-PL"/>
        </w:rPr>
        <w:t>/</w:t>
      </w:r>
      <w:r w:rsidR="00241824">
        <w:rPr>
          <w:rFonts w:ascii="digital" w:hAnsi="digital" w:cs="Arial"/>
          <w:b/>
          <w:sz w:val="20"/>
          <w:szCs w:val="20"/>
          <w:lang w:eastAsia="pl-PL"/>
        </w:rPr>
        <w:t>201</w:t>
      </w:r>
      <w:r w:rsidR="00205830">
        <w:rPr>
          <w:rFonts w:ascii="digital" w:hAnsi="digital" w:cs="Arial"/>
          <w:b/>
          <w:sz w:val="20"/>
          <w:szCs w:val="20"/>
          <w:lang w:eastAsia="pl-PL"/>
        </w:rPr>
        <w:t>8</w:t>
      </w:r>
      <w:bookmarkStart w:id="0" w:name="_GoBack"/>
      <w:bookmarkEnd w:id="0"/>
    </w:p>
    <w:p w:rsidR="00513B18" w:rsidRPr="009F52A5" w:rsidRDefault="00513B18" w:rsidP="00513B18">
      <w:pPr>
        <w:suppressAutoHyphens w:val="0"/>
        <w:jc w:val="center"/>
        <w:rPr>
          <w:rFonts w:ascii="digital" w:hAnsi="digital" w:cs="Arial"/>
          <w:sz w:val="16"/>
          <w:szCs w:val="16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765BA9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765BA9" w:rsidRPr="00CB25AD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F7A3E" w:rsidRDefault="00CB25AD" w:rsidP="003A697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W imieniu  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>..........................................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F7A3E" w:rsidRDefault="00CB25AD" w:rsidP="00BF7A3E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(nazwa podmiotu ubiegającego się o</w:t>
      </w:r>
      <w:r w:rsidR="00F25B38">
        <w:rPr>
          <w:rFonts w:ascii="digital" w:hAnsi="digital" w:cstheme="minorHAnsi"/>
          <w:i/>
          <w:sz w:val="22"/>
          <w:szCs w:val="22"/>
          <w:lang w:eastAsia="pl-PL"/>
        </w:rPr>
        <w:t xml:space="preserve"> przyznanie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 xml:space="preserve"> pomoc</w:t>
      </w:r>
      <w:r w:rsidR="003A6970">
        <w:rPr>
          <w:rFonts w:ascii="digital" w:hAnsi="digital" w:cstheme="minorHAnsi"/>
          <w:i/>
          <w:sz w:val="22"/>
          <w:szCs w:val="22"/>
          <w:lang w:eastAsia="pl-PL"/>
        </w:rPr>
        <w:t>y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F7A3E" w:rsidRDefault="00BF7A3E" w:rsidP="00BF7A3E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F7A3E" w:rsidRDefault="00206A65" w:rsidP="00BF7A3E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ja</w:t>
      </w:r>
      <w:r w:rsidR="007342D3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digital" w:hAnsi="digital" w:cstheme="minorHAnsi"/>
          <w:sz w:val="22"/>
          <w:szCs w:val="22"/>
          <w:lang w:eastAsia="pl-PL"/>
        </w:rPr>
        <w:t>…………………………</w:t>
      </w:r>
      <w:r w:rsidR="007342D3">
        <w:rPr>
          <w:rFonts w:ascii="digital" w:hAnsi="digital" w:cstheme="minorHAnsi"/>
          <w:sz w:val="22"/>
          <w:szCs w:val="22"/>
          <w:lang w:eastAsia="pl-PL"/>
        </w:rPr>
        <w:t xml:space="preserve">….. </w:t>
      </w:r>
    </w:p>
    <w:p w:rsidR="00BF7A3E" w:rsidRDefault="007342D3" w:rsidP="00BF7A3E">
      <w:pPr>
        <w:suppressAutoHyphens w:val="0"/>
        <w:jc w:val="center"/>
        <w:rPr>
          <w:rFonts w:ascii="digital" w:hAnsi="digital" w:cstheme="minorHAnsi"/>
          <w:i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BF7A3E" w:rsidRDefault="00BF7A3E" w:rsidP="00BF7A3E">
      <w:pPr>
        <w:suppressAutoHyphens w:val="0"/>
        <w:jc w:val="center"/>
        <w:rPr>
          <w:rFonts w:ascii="digital" w:hAnsi="digital" w:cstheme="minorHAnsi"/>
          <w:i/>
          <w:sz w:val="22"/>
          <w:szCs w:val="22"/>
          <w:lang w:eastAsia="pl-PL"/>
        </w:rPr>
      </w:pPr>
    </w:p>
    <w:p w:rsidR="00B64909" w:rsidRDefault="007342D3" w:rsidP="00BF7A3E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leg</w:t>
      </w:r>
      <w:r w:rsidR="00BF7A3E">
        <w:rPr>
          <w:rFonts w:ascii="digital" w:hAnsi="digital" w:cstheme="minorHAnsi"/>
          <w:sz w:val="22"/>
          <w:szCs w:val="22"/>
          <w:lang w:eastAsia="pl-PL"/>
        </w:rPr>
        <w:t xml:space="preserve">itymujący się dowodem osobistym </w:t>
      </w:r>
      <w:r>
        <w:rPr>
          <w:rFonts w:ascii="digital" w:hAnsi="digital" w:cstheme="minorHAnsi"/>
          <w:sz w:val="22"/>
          <w:szCs w:val="22"/>
          <w:lang w:eastAsia="pl-PL"/>
        </w:rPr>
        <w:t>nr…………………………………</w:t>
      </w:r>
      <w:r w:rsidR="00BF7A3E">
        <w:rPr>
          <w:rFonts w:ascii="digital" w:hAnsi="digital" w:cstheme="minorHAnsi"/>
          <w:sz w:val="22"/>
          <w:szCs w:val="22"/>
          <w:lang w:eastAsia="pl-PL"/>
        </w:rPr>
        <w:t>……..</w:t>
      </w:r>
      <w:r>
        <w:rPr>
          <w:rFonts w:ascii="digital" w:hAnsi="digital" w:cstheme="minorHAnsi"/>
          <w:sz w:val="22"/>
          <w:szCs w:val="22"/>
          <w:lang w:eastAsia="pl-PL"/>
        </w:rPr>
        <w:t>…….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="00CB25AD" w:rsidRPr="00CB25AD">
        <w:rPr>
          <w:rFonts w:ascii="digital" w:hAnsi="digital" w:cstheme="minorHAnsi"/>
          <w:sz w:val="22"/>
          <w:szCs w:val="22"/>
          <w:lang w:eastAsia="pl-PL"/>
        </w:rPr>
        <w:t>oświadczam/y, że w ramach projektu: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="00B64909">
        <w:rPr>
          <w:rFonts w:ascii="digital" w:hAnsi="digital" w:cstheme="minorHAnsi"/>
          <w:sz w:val="22"/>
          <w:szCs w:val="22"/>
          <w:lang w:eastAsia="pl-PL"/>
        </w:rPr>
        <w:t>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(tytuł projektu)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żaden  element  inwestycji  objętej  projektem  zgodnie  z  zakresem  opisanym  we  wniosku  o przyznanie pomocy nie wymaga pozwolenia na budowę  ani zgłoszenia robót budowlanych zgodnie z art. 29 i 30 USTAWY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dnia 7 lipca 1994 r. Prawo budowlane*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64909" w:rsidRDefault="00B64909" w:rsidP="00B64909">
      <w:pPr>
        <w:pStyle w:val="Akapitzlist"/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następujące elementy inwestycji objętej projektem zgodnie z zakresem opisanym we wniosku o przyznanie pomocy nie wymaga</w:t>
      </w:r>
      <w:r w:rsidR="00CA73CE">
        <w:rPr>
          <w:rFonts w:ascii="digital" w:hAnsi="digital" w:cstheme="minorHAnsi"/>
          <w:sz w:val="22"/>
          <w:szCs w:val="22"/>
          <w:lang w:eastAsia="pl-PL"/>
        </w:rPr>
        <w:t>ją</w:t>
      </w:r>
      <w:r w:rsidRPr="00B64909">
        <w:rPr>
          <w:rFonts w:ascii="digital" w:hAnsi="digital" w:cstheme="minorHAnsi"/>
          <w:sz w:val="22"/>
          <w:szCs w:val="22"/>
          <w:lang w:eastAsia="pl-PL"/>
        </w:rPr>
        <w:t xml:space="preserve"> pozwolenia na budowę ani zgłoszenia robót budowlanych zgodnie z art.  29  i  30  USTAWY</w:t>
      </w:r>
      <w:r w:rsidR="00CA73CE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 dnia  7  lipca  1994  r.  Prawo  budowlane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(proszę wymienić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elementy  inwestycji niewymagające zgłoszenia ani pozwolenia):*</w:t>
      </w:r>
    </w:p>
    <w:p w:rsidR="00B64909" w:rsidRPr="00CB25AD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CB25AD" w:rsidRP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9F52A5" w:rsidRDefault="00CB25AD" w:rsidP="00B64909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zaznaczyć właściwe </w:t>
      </w:r>
    </w:p>
    <w:p w:rsidR="003D5E1F" w:rsidRPr="003D5E1F" w:rsidRDefault="003D5E1F" w:rsidP="003D5E1F">
      <w:pPr>
        <w:suppressAutoHyphens w:val="0"/>
        <w:jc w:val="both"/>
        <w:rPr>
          <w:rFonts w:ascii="digital" w:hAnsi="digital" w:cstheme="minorHAnsi"/>
          <w:szCs w:val="22"/>
          <w:lang w:eastAsia="pl-PL"/>
        </w:rPr>
      </w:pPr>
    </w:p>
    <w:sectPr w:rsidR="003D5E1F" w:rsidRPr="003D5E1F" w:rsidSect="00DB4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5A" w:rsidRDefault="00411B5A" w:rsidP="00E8610D">
      <w:r>
        <w:separator/>
      </w:r>
    </w:p>
  </w:endnote>
  <w:endnote w:type="continuationSeparator" w:id="0">
    <w:p w:rsidR="00411B5A" w:rsidRDefault="00411B5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A0" w:rsidRDefault="00210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E58C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A0" w:rsidRDefault="00210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5A" w:rsidRDefault="00411B5A" w:rsidP="00E8610D">
      <w:r>
        <w:separator/>
      </w:r>
    </w:p>
  </w:footnote>
  <w:footnote w:type="continuationSeparator" w:id="0">
    <w:p w:rsidR="00411B5A" w:rsidRDefault="00411B5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A0" w:rsidRDefault="00210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A0" w:rsidRDefault="002100A0" w:rsidP="002100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9F5C380" wp14:editId="5459C736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33C47EC" wp14:editId="0A9FF264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522AF02" wp14:editId="0EA0C0E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81574AC" wp14:editId="7A29D60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03D74E" wp14:editId="58679763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0A0" w:rsidRDefault="002100A0" w:rsidP="002100A0">
    <w:pPr>
      <w:pStyle w:val="Nagwek"/>
    </w:pPr>
  </w:p>
  <w:p w:rsidR="002100A0" w:rsidRPr="00805F0A" w:rsidRDefault="002100A0" w:rsidP="002100A0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A0" w:rsidRDefault="00210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B4170"/>
    <w:rsid w:val="001E07C4"/>
    <w:rsid w:val="00205830"/>
    <w:rsid w:val="00206A65"/>
    <w:rsid w:val="002100A0"/>
    <w:rsid w:val="002370D1"/>
    <w:rsid w:val="00241824"/>
    <w:rsid w:val="00257BBB"/>
    <w:rsid w:val="0028334D"/>
    <w:rsid w:val="0029015D"/>
    <w:rsid w:val="002E637E"/>
    <w:rsid w:val="00305F95"/>
    <w:rsid w:val="003477CB"/>
    <w:rsid w:val="003A6970"/>
    <w:rsid w:val="003C3B63"/>
    <w:rsid w:val="003C49C2"/>
    <w:rsid w:val="003D23BC"/>
    <w:rsid w:val="003D5E1F"/>
    <w:rsid w:val="00411B5A"/>
    <w:rsid w:val="00455972"/>
    <w:rsid w:val="00480B4C"/>
    <w:rsid w:val="004A704A"/>
    <w:rsid w:val="004B1E2D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B5E06"/>
    <w:rsid w:val="005C1C4D"/>
    <w:rsid w:val="006115AD"/>
    <w:rsid w:val="006160B5"/>
    <w:rsid w:val="00681D90"/>
    <w:rsid w:val="006E38F3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3FDF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878D6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B5C40"/>
    <w:rsid w:val="00BC2DFE"/>
    <w:rsid w:val="00BF7A3E"/>
    <w:rsid w:val="00C17540"/>
    <w:rsid w:val="00C61EB3"/>
    <w:rsid w:val="00C659DE"/>
    <w:rsid w:val="00C66B20"/>
    <w:rsid w:val="00C7215D"/>
    <w:rsid w:val="00C91A22"/>
    <w:rsid w:val="00CA73CE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81B19"/>
    <w:rsid w:val="00DA0E3B"/>
    <w:rsid w:val="00DB4C79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25B38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A395D8"/>
  <w15:docId w15:val="{00361F66-9F66-45C6-A03D-F85A06DC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2ADB-9002-440E-93D6-356C95B4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14</cp:revision>
  <cp:lastPrinted>2017-04-10T07:14:00Z</cp:lastPrinted>
  <dcterms:created xsi:type="dcterms:W3CDTF">2016-11-04T13:47:00Z</dcterms:created>
  <dcterms:modified xsi:type="dcterms:W3CDTF">2018-08-08T10:26:00Z</dcterms:modified>
</cp:coreProperties>
</file>