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 xml:space="preserve">Załącznik nr </w:t>
      </w:r>
      <w:r w:rsidR="001C6F59">
        <w:rPr>
          <w:rFonts w:ascii="digital" w:hAnsi="digital" w:cs="Arial"/>
          <w:b/>
          <w:lang w:eastAsia="pl-PL"/>
        </w:rPr>
        <w:t>6</w:t>
      </w: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9F52A5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>OG</w:t>
      </w:r>
      <w:r w:rsidRPr="00DC147F">
        <w:rPr>
          <w:rFonts w:ascii="digital" w:hAnsi="digital" w:cs="Arial" w:hint="eastAsia"/>
          <w:b/>
          <w:lang w:eastAsia="pl-PL"/>
        </w:rPr>
        <w:t>Ł</w:t>
      </w:r>
      <w:r w:rsidR="001A2422">
        <w:rPr>
          <w:rFonts w:ascii="digital" w:hAnsi="digital" w:cs="Arial"/>
          <w:b/>
          <w:lang w:eastAsia="pl-PL"/>
        </w:rPr>
        <w:t xml:space="preserve">OSZENIE NR </w:t>
      </w:r>
      <w:r w:rsidR="00D73E41">
        <w:rPr>
          <w:rFonts w:ascii="digital" w:hAnsi="digital" w:cs="Arial"/>
          <w:b/>
          <w:lang w:eastAsia="pl-PL"/>
        </w:rPr>
        <w:t>07/</w:t>
      </w:r>
      <w:r w:rsidR="00241824" w:rsidRPr="00DC147F">
        <w:rPr>
          <w:rFonts w:ascii="digital" w:hAnsi="digital" w:cs="Arial"/>
          <w:b/>
          <w:lang w:eastAsia="pl-PL"/>
        </w:rPr>
        <w:t>2017</w:t>
      </w:r>
    </w:p>
    <w:p w:rsidR="00513B18" w:rsidRPr="001641FD" w:rsidRDefault="00513B18" w:rsidP="00513B18">
      <w:pPr>
        <w:suppressAutoHyphens w:val="0"/>
        <w:jc w:val="center"/>
        <w:rPr>
          <w:rFonts w:ascii="digital" w:hAnsi="digital" w:cs="Arial"/>
          <w:sz w:val="28"/>
          <w:szCs w:val="28"/>
          <w:lang w:eastAsia="pl-PL"/>
        </w:rPr>
      </w:pPr>
    </w:p>
    <w:p w:rsidR="00765BA9" w:rsidRPr="001641FD" w:rsidRDefault="00765BA9" w:rsidP="00CB25AD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BE08DC" w:rsidRDefault="001C6F59" w:rsidP="00D73BFC">
      <w:pPr>
        <w:suppressAutoHyphens w:val="0"/>
        <w:jc w:val="center"/>
        <w:rPr>
          <w:rFonts w:ascii="digital" w:hAnsi="digital" w:cstheme="minorHAnsi"/>
          <w:b/>
          <w:sz w:val="28"/>
          <w:szCs w:val="28"/>
          <w:lang w:eastAsia="pl-PL"/>
        </w:rPr>
      </w:pPr>
      <w:r>
        <w:rPr>
          <w:rFonts w:ascii="digital" w:hAnsi="digital" w:cstheme="minorHAnsi"/>
          <w:b/>
          <w:sz w:val="28"/>
          <w:szCs w:val="28"/>
          <w:lang w:eastAsia="pl-PL"/>
        </w:rPr>
        <w:t xml:space="preserve">Oświadczenie </w:t>
      </w:r>
      <w:r w:rsidRPr="001C6F59">
        <w:rPr>
          <w:rFonts w:ascii="digital" w:hAnsi="digital" w:cstheme="minorHAnsi"/>
          <w:b/>
          <w:sz w:val="28"/>
          <w:szCs w:val="28"/>
          <w:lang w:eastAsia="pl-PL"/>
        </w:rPr>
        <w:t>o realizacji wskaźników</w:t>
      </w:r>
    </w:p>
    <w:p w:rsidR="00765BA9" w:rsidRPr="00BE08DC" w:rsidRDefault="00765BA9" w:rsidP="00CB25AD">
      <w:pPr>
        <w:suppressAutoHyphens w:val="0"/>
        <w:jc w:val="center"/>
        <w:rPr>
          <w:rFonts w:ascii="digital" w:hAnsi="digital" w:cstheme="minorHAnsi"/>
          <w:szCs w:val="22"/>
          <w:lang w:eastAsia="pl-PL"/>
        </w:rPr>
      </w:pPr>
    </w:p>
    <w:p w:rsidR="001C6F59" w:rsidRDefault="001C6F59" w:rsidP="001C6F59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  <w:r w:rsidRPr="00CB25AD">
        <w:rPr>
          <w:rFonts w:ascii="digital" w:hAnsi="digital" w:cstheme="minorHAnsi"/>
          <w:sz w:val="22"/>
          <w:szCs w:val="22"/>
          <w:lang w:eastAsia="pl-PL"/>
        </w:rPr>
        <w:t>W imieniu  .......</w:t>
      </w:r>
      <w:r>
        <w:rPr>
          <w:rFonts w:ascii="digital" w:hAnsi="digital" w:cstheme="minorHAnsi"/>
          <w:sz w:val="22"/>
          <w:szCs w:val="22"/>
          <w:lang w:eastAsia="pl-PL"/>
        </w:rPr>
        <w:t>..........................................</w:t>
      </w:r>
      <w:r w:rsidRPr="00CB25AD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</w:t>
      </w:r>
      <w:r>
        <w:rPr>
          <w:rFonts w:ascii="digital" w:hAnsi="digital" w:cstheme="minorHAnsi"/>
          <w:sz w:val="22"/>
          <w:szCs w:val="22"/>
          <w:lang w:eastAsia="pl-PL"/>
        </w:rPr>
        <w:t xml:space="preserve"> </w:t>
      </w:r>
    </w:p>
    <w:p w:rsidR="001C6F59" w:rsidRDefault="001C6F59" w:rsidP="001C6F59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  <w:r w:rsidRPr="00206A65">
        <w:rPr>
          <w:rFonts w:ascii="digital" w:hAnsi="digital" w:cstheme="minorHAnsi"/>
          <w:i/>
          <w:sz w:val="22"/>
          <w:szCs w:val="22"/>
          <w:lang w:eastAsia="pl-PL"/>
        </w:rPr>
        <w:t>(nazwa podmiotu ubiegającego się o</w:t>
      </w:r>
      <w:r>
        <w:rPr>
          <w:rFonts w:ascii="digital" w:hAnsi="digital" w:cstheme="minorHAnsi"/>
          <w:i/>
          <w:sz w:val="22"/>
          <w:szCs w:val="22"/>
          <w:lang w:eastAsia="pl-PL"/>
        </w:rPr>
        <w:t xml:space="preserve"> przyznanie</w:t>
      </w:r>
      <w:r w:rsidRPr="00206A65">
        <w:rPr>
          <w:rFonts w:ascii="digital" w:hAnsi="digital" w:cstheme="minorHAnsi"/>
          <w:i/>
          <w:sz w:val="22"/>
          <w:szCs w:val="22"/>
          <w:lang w:eastAsia="pl-PL"/>
        </w:rPr>
        <w:t xml:space="preserve"> pomoc</w:t>
      </w:r>
      <w:r>
        <w:rPr>
          <w:rFonts w:ascii="digital" w:hAnsi="digital" w:cstheme="minorHAnsi"/>
          <w:i/>
          <w:sz w:val="22"/>
          <w:szCs w:val="22"/>
          <w:lang w:eastAsia="pl-PL"/>
        </w:rPr>
        <w:t>y</w:t>
      </w:r>
      <w:r w:rsidRPr="00206A65">
        <w:rPr>
          <w:rFonts w:ascii="digital" w:hAnsi="digital" w:cstheme="minorHAnsi"/>
          <w:i/>
          <w:sz w:val="22"/>
          <w:szCs w:val="22"/>
          <w:lang w:eastAsia="pl-PL"/>
        </w:rPr>
        <w:t>)</w:t>
      </w:r>
      <w:r w:rsidRPr="00CB25AD">
        <w:rPr>
          <w:rFonts w:ascii="digital" w:hAnsi="digital" w:cstheme="minorHAnsi"/>
          <w:sz w:val="22"/>
          <w:szCs w:val="22"/>
          <w:lang w:eastAsia="pl-PL"/>
        </w:rPr>
        <w:t xml:space="preserve"> </w:t>
      </w:r>
    </w:p>
    <w:p w:rsidR="001C6F59" w:rsidRDefault="001C6F59" w:rsidP="001C6F59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1C6F59" w:rsidRDefault="001C6F59" w:rsidP="001C6F5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1C6F59" w:rsidRDefault="001C6F59" w:rsidP="001C6F5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1C6F59" w:rsidRDefault="001C6F59" w:rsidP="001C6F59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  <w:r w:rsidRPr="00206A65">
        <w:rPr>
          <w:rFonts w:ascii="digital" w:hAnsi="digital" w:cstheme="minorHAnsi"/>
          <w:i/>
          <w:sz w:val="22"/>
          <w:szCs w:val="22"/>
          <w:lang w:eastAsia="pl-PL"/>
        </w:rPr>
        <w:t>(imię i nazwisko osoby/osób uprawnionych do reprezentowania)</w:t>
      </w:r>
      <w:r>
        <w:rPr>
          <w:rFonts w:ascii="digital" w:hAnsi="digital" w:cstheme="minorHAnsi"/>
          <w:sz w:val="22"/>
          <w:szCs w:val="22"/>
          <w:lang w:eastAsia="pl-PL"/>
        </w:rPr>
        <w:t xml:space="preserve"> </w:t>
      </w:r>
    </w:p>
    <w:p w:rsidR="001C6F59" w:rsidRDefault="001C6F59" w:rsidP="001C6F59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1C6F59" w:rsidRDefault="001C6F59" w:rsidP="001C6F59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1C6F59" w:rsidRDefault="001C6F59" w:rsidP="001C6F5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 xml:space="preserve">legitymujący się dowodem osobistym nr……………………………………. oświadczam, że w ramach </w:t>
      </w:r>
    </w:p>
    <w:p w:rsidR="001C6F59" w:rsidRDefault="001C6F59" w:rsidP="001C6F5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1C6F59" w:rsidRDefault="001C6F59" w:rsidP="001C6F5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1C6F59" w:rsidRPr="00CB25AD" w:rsidRDefault="001C6F59" w:rsidP="001C6F5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projektu o tytule ….</w:t>
      </w:r>
      <w:r w:rsidRPr="00CB25AD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</w:t>
      </w:r>
      <w:r>
        <w:rPr>
          <w:rFonts w:ascii="digital" w:hAnsi="digital" w:cstheme="minorHAnsi"/>
          <w:sz w:val="22"/>
          <w:szCs w:val="22"/>
          <w:lang w:eastAsia="pl-PL"/>
        </w:rPr>
        <w:t>............................</w:t>
      </w:r>
      <w:r w:rsidRPr="00CB25AD">
        <w:rPr>
          <w:rFonts w:ascii="digital" w:hAnsi="digital" w:cstheme="minorHAnsi"/>
          <w:sz w:val="22"/>
          <w:szCs w:val="22"/>
          <w:lang w:eastAsia="pl-PL"/>
        </w:rPr>
        <w:t>......</w:t>
      </w:r>
    </w:p>
    <w:p w:rsidR="001C6F59" w:rsidRDefault="001C6F59" w:rsidP="001C6F59">
      <w:pPr>
        <w:suppressAutoHyphens w:val="0"/>
        <w:jc w:val="center"/>
        <w:rPr>
          <w:rFonts w:ascii="digital" w:hAnsi="digital" w:cstheme="minorHAnsi"/>
          <w:i/>
          <w:sz w:val="22"/>
          <w:szCs w:val="22"/>
          <w:lang w:eastAsia="pl-PL"/>
        </w:rPr>
      </w:pPr>
      <w:r w:rsidRPr="00F46D31">
        <w:rPr>
          <w:rFonts w:ascii="digital" w:hAnsi="digital" w:cstheme="minorHAnsi"/>
          <w:i/>
          <w:sz w:val="22"/>
          <w:szCs w:val="22"/>
          <w:lang w:eastAsia="pl-PL"/>
        </w:rPr>
        <w:t>(tytuł projektu)</w:t>
      </w:r>
    </w:p>
    <w:p w:rsidR="001C6F59" w:rsidRDefault="001C6F59" w:rsidP="001C6F59">
      <w:pPr>
        <w:suppressAutoHyphens w:val="0"/>
        <w:jc w:val="center"/>
        <w:rPr>
          <w:rFonts w:ascii="digital" w:hAnsi="digital" w:cstheme="minorHAnsi"/>
          <w:i/>
          <w:sz w:val="22"/>
          <w:szCs w:val="22"/>
          <w:lang w:eastAsia="pl-PL"/>
        </w:rPr>
      </w:pPr>
    </w:p>
    <w:p w:rsidR="001C6F59" w:rsidRPr="001C6F59" w:rsidRDefault="001C6F59" w:rsidP="001C6F59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Zobowiązuje się do realizacji wszystkich niżej wymienionych wskaźników w zadeklarowanej wysokości:</w:t>
      </w:r>
    </w:p>
    <w:p w:rsidR="004A5E88" w:rsidRDefault="004A5E88" w:rsidP="00BE08DC">
      <w:pPr>
        <w:suppressAutoHyphens w:val="0"/>
        <w:jc w:val="both"/>
        <w:rPr>
          <w:rFonts w:ascii="digital" w:hAnsi="digital" w:cstheme="minorHAnsi"/>
          <w:lang w:eastAsia="pl-PL"/>
        </w:rPr>
      </w:pPr>
    </w:p>
    <w:tbl>
      <w:tblPr>
        <w:tblW w:w="412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810"/>
        <w:gridCol w:w="851"/>
        <w:gridCol w:w="1417"/>
        <w:gridCol w:w="2126"/>
      </w:tblGrid>
      <w:tr w:rsidR="001C6F59" w:rsidRPr="00D45DD5" w:rsidTr="001C6F59">
        <w:trPr>
          <w:trHeight w:val="1207"/>
          <w:jc w:val="center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1C6F59" w:rsidRPr="00D45DD5" w:rsidRDefault="001C6F59" w:rsidP="002855EB">
            <w:pPr>
              <w:suppressAutoHyphens w:val="0"/>
              <w:spacing w:line="276" w:lineRule="auto"/>
              <w:jc w:val="center"/>
              <w:rPr>
                <w:rFonts w:ascii="digital" w:hAnsi="digital" w:cs="Arial"/>
                <w:sz w:val="18"/>
                <w:szCs w:val="22"/>
                <w:lang w:eastAsia="pl-PL"/>
              </w:rPr>
            </w:pPr>
            <w:r w:rsidRPr="00D45DD5">
              <w:rPr>
                <w:rFonts w:ascii="digital" w:hAnsi="digital"/>
                <w:color w:val="000000" w:themeColor="text1"/>
                <w:kern w:val="24"/>
                <w:sz w:val="18"/>
                <w:szCs w:val="22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1C6F59" w:rsidRPr="00D45DD5" w:rsidRDefault="001C6F59" w:rsidP="002855EB">
            <w:pPr>
              <w:suppressAutoHyphens w:val="0"/>
              <w:spacing w:line="276" w:lineRule="auto"/>
              <w:jc w:val="center"/>
              <w:rPr>
                <w:rFonts w:ascii="digital" w:hAnsi="digital" w:cs="Arial"/>
                <w:sz w:val="18"/>
                <w:szCs w:val="22"/>
                <w:lang w:eastAsia="pl-PL"/>
              </w:rPr>
            </w:pPr>
            <w:r w:rsidRPr="00D45DD5">
              <w:rPr>
                <w:rFonts w:ascii="digital" w:hAnsi="digital"/>
                <w:color w:val="000000" w:themeColor="text1"/>
                <w:kern w:val="24"/>
                <w:sz w:val="18"/>
                <w:szCs w:val="22"/>
                <w:lang w:eastAsia="pl-PL"/>
              </w:rPr>
              <w:t>Nazwa wskaźnika ujętego w LSR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1C6F59" w:rsidRPr="00D45DD5" w:rsidRDefault="001C6F59" w:rsidP="002855EB">
            <w:pPr>
              <w:suppressAutoHyphens w:val="0"/>
              <w:spacing w:line="276" w:lineRule="auto"/>
              <w:jc w:val="center"/>
              <w:rPr>
                <w:rFonts w:ascii="digital" w:hAnsi="digital" w:cs="Arial"/>
                <w:sz w:val="18"/>
                <w:szCs w:val="22"/>
                <w:lang w:eastAsia="pl-PL"/>
              </w:rPr>
            </w:pPr>
            <w:r w:rsidRPr="00D45DD5">
              <w:rPr>
                <w:rFonts w:ascii="digital" w:hAnsi="digital"/>
                <w:color w:val="000000" w:themeColor="text1"/>
                <w:kern w:val="24"/>
                <w:sz w:val="18"/>
                <w:szCs w:val="22"/>
                <w:lang w:eastAsia="pl-PL"/>
              </w:rPr>
              <w:t>Jedn. miary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1C6F59" w:rsidRPr="00D45DD5" w:rsidRDefault="001C6F59" w:rsidP="002855EB">
            <w:pPr>
              <w:suppressAutoHyphens w:val="0"/>
              <w:spacing w:line="276" w:lineRule="auto"/>
              <w:jc w:val="center"/>
              <w:rPr>
                <w:rFonts w:ascii="digital" w:hAnsi="digital" w:cs="Arial"/>
                <w:sz w:val="18"/>
                <w:szCs w:val="22"/>
                <w:lang w:eastAsia="pl-PL"/>
              </w:rPr>
            </w:pPr>
            <w:r w:rsidRPr="00D45DD5">
              <w:rPr>
                <w:rFonts w:ascii="digital" w:hAnsi="digital"/>
                <w:color w:val="000000" w:themeColor="text1"/>
                <w:kern w:val="24"/>
                <w:sz w:val="18"/>
                <w:szCs w:val="22"/>
                <w:lang w:eastAsia="pl-PL"/>
              </w:rPr>
              <w:t>Wartość wskaźnika z LSR</w:t>
            </w: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1C6F59" w:rsidRPr="00D45DD5" w:rsidRDefault="001C6F59" w:rsidP="002855EB">
            <w:pPr>
              <w:suppressAutoHyphens w:val="0"/>
              <w:spacing w:line="276" w:lineRule="auto"/>
              <w:jc w:val="center"/>
              <w:rPr>
                <w:rFonts w:ascii="digital" w:hAnsi="digital" w:cs="Arial"/>
                <w:sz w:val="18"/>
                <w:szCs w:val="22"/>
                <w:lang w:eastAsia="pl-PL"/>
              </w:rPr>
            </w:pPr>
            <w:r>
              <w:rPr>
                <w:rFonts w:ascii="digital" w:hAnsi="digital"/>
                <w:color w:val="000000" w:themeColor="text1"/>
                <w:kern w:val="24"/>
                <w:sz w:val="18"/>
                <w:szCs w:val="22"/>
                <w:lang w:eastAsia="pl-PL"/>
              </w:rPr>
              <w:t>Deklarowana wysokość osiągniętego wskaźnika</w:t>
            </w:r>
          </w:p>
        </w:tc>
      </w:tr>
      <w:tr w:rsidR="001C6F59" w:rsidRPr="00D45DD5" w:rsidTr="00D7739C">
        <w:trPr>
          <w:trHeight w:val="915"/>
          <w:jc w:val="center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1C6F59" w:rsidRPr="00D45DD5" w:rsidRDefault="001C6F59" w:rsidP="002855EB">
            <w:pPr>
              <w:suppressAutoHyphens w:val="0"/>
              <w:spacing w:line="276" w:lineRule="auto"/>
              <w:jc w:val="center"/>
              <w:rPr>
                <w:rFonts w:ascii="digital" w:hAnsi="digital" w:cs="Arial"/>
                <w:sz w:val="18"/>
                <w:szCs w:val="22"/>
                <w:lang w:eastAsia="pl-PL"/>
              </w:rPr>
            </w:pPr>
            <w:r w:rsidRPr="00D45DD5">
              <w:rPr>
                <w:rFonts w:ascii="digital" w:hAnsi="digital"/>
                <w:color w:val="000000" w:themeColor="text1"/>
                <w:kern w:val="24"/>
                <w:sz w:val="18"/>
                <w:szCs w:val="22"/>
                <w:lang w:eastAsia="pl-PL"/>
              </w:rPr>
              <w:t>1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1C6F59" w:rsidRPr="00D45DD5" w:rsidRDefault="001C6F59" w:rsidP="002855EB">
            <w:pPr>
              <w:suppressAutoHyphens w:val="0"/>
              <w:spacing w:line="276" w:lineRule="auto"/>
              <w:jc w:val="both"/>
              <w:rPr>
                <w:rFonts w:ascii="digital" w:hAnsi="digital" w:cs="Arial"/>
                <w:sz w:val="18"/>
                <w:szCs w:val="22"/>
                <w:lang w:eastAsia="pl-PL"/>
              </w:rPr>
            </w:pPr>
            <w:r w:rsidRPr="00196497">
              <w:rPr>
                <w:rFonts w:ascii="digital" w:hAnsi="digital" w:cs="Arial"/>
                <w:sz w:val="18"/>
                <w:szCs w:val="22"/>
                <w:lang w:eastAsia="pl-PL"/>
              </w:rPr>
              <w:t>Liczba sieci w zakresie usług turystycznych które otrzymały wsparcie w ramach realizacji LSR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1C6F59" w:rsidRPr="00CD6A65" w:rsidRDefault="001C6F59" w:rsidP="002855EB">
            <w:pPr>
              <w:suppressAutoHyphens w:val="0"/>
              <w:spacing w:line="276" w:lineRule="auto"/>
              <w:jc w:val="center"/>
              <w:rPr>
                <w:rFonts w:ascii="digital" w:hAnsi="digital" w:cs="Arial"/>
                <w:sz w:val="18"/>
                <w:szCs w:val="22"/>
                <w:lang w:eastAsia="pl-PL"/>
              </w:rPr>
            </w:pPr>
            <w:r w:rsidRPr="00CD6A65">
              <w:rPr>
                <w:rFonts w:ascii="digital" w:hAnsi="digital" w:cs="Arial"/>
                <w:sz w:val="18"/>
                <w:szCs w:val="22"/>
                <w:lang w:eastAsia="pl-PL"/>
              </w:rPr>
              <w:t>Sztuk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1C6F59" w:rsidRPr="00D45DD5" w:rsidRDefault="001C6F59" w:rsidP="002855EB">
            <w:pPr>
              <w:suppressAutoHyphens w:val="0"/>
              <w:spacing w:line="276" w:lineRule="auto"/>
              <w:jc w:val="center"/>
              <w:rPr>
                <w:rFonts w:ascii="digital" w:hAnsi="digital" w:cs="Arial"/>
                <w:sz w:val="20"/>
                <w:szCs w:val="22"/>
                <w:lang w:eastAsia="pl-PL"/>
              </w:rPr>
            </w:pPr>
            <w:r>
              <w:rPr>
                <w:rFonts w:ascii="digital" w:hAnsi="digital" w:cs="Arial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bottom"/>
          </w:tcPr>
          <w:p w:rsidR="001C6F59" w:rsidRPr="00D45DD5" w:rsidRDefault="001C6F59" w:rsidP="00D7739C">
            <w:pPr>
              <w:suppressAutoHyphens w:val="0"/>
              <w:spacing w:line="276" w:lineRule="auto"/>
              <w:jc w:val="center"/>
              <w:rPr>
                <w:rFonts w:ascii="digital" w:hAnsi="digital" w:cs="Arial"/>
                <w:sz w:val="20"/>
                <w:szCs w:val="22"/>
                <w:lang w:eastAsia="pl-PL"/>
              </w:rPr>
            </w:pPr>
            <w:r>
              <w:rPr>
                <w:rFonts w:ascii="digital" w:hAnsi="digital" w:cs="Arial"/>
                <w:sz w:val="20"/>
                <w:szCs w:val="22"/>
                <w:lang w:eastAsia="pl-PL"/>
              </w:rPr>
              <w:t>……….</w:t>
            </w:r>
          </w:p>
        </w:tc>
      </w:tr>
      <w:tr w:rsidR="001C6F59" w:rsidRPr="00D45DD5" w:rsidTr="00D7739C">
        <w:trPr>
          <w:trHeight w:val="1003"/>
          <w:jc w:val="center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1C6F59" w:rsidRPr="00D45DD5" w:rsidRDefault="001C6F59" w:rsidP="002855EB">
            <w:pPr>
              <w:suppressAutoHyphens w:val="0"/>
              <w:spacing w:line="276" w:lineRule="auto"/>
              <w:jc w:val="center"/>
              <w:rPr>
                <w:rFonts w:ascii="digital" w:hAnsi="digital" w:cs="Arial"/>
                <w:sz w:val="18"/>
                <w:szCs w:val="22"/>
                <w:lang w:eastAsia="pl-PL"/>
              </w:rPr>
            </w:pPr>
            <w:r w:rsidRPr="00D45DD5">
              <w:rPr>
                <w:rFonts w:ascii="digital" w:hAnsi="digital"/>
                <w:color w:val="000000" w:themeColor="text1"/>
                <w:kern w:val="24"/>
                <w:sz w:val="18"/>
                <w:szCs w:val="22"/>
                <w:lang w:eastAsia="pl-PL"/>
              </w:rPr>
              <w:t>2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1C6F59" w:rsidRPr="00D45DD5" w:rsidRDefault="001C6F59" w:rsidP="002855EB">
            <w:pPr>
              <w:suppressAutoHyphens w:val="0"/>
              <w:spacing w:line="276" w:lineRule="auto"/>
              <w:jc w:val="both"/>
              <w:rPr>
                <w:rFonts w:ascii="digital" w:hAnsi="digital" w:cs="Arial"/>
                <w:sz w:val="18"/>
                <w:szCs w:val="22"/>
                <w:lang w:eastAsia="pl-PL"/>
              </w:rPr>
            </w:pPr>
            <w:r w:rsidRPr="00196497">
              <w:rPr>
                <w:rFonts w:ascii="digital" w:hAnsi="digital" w:cs="Arial"/>
                <w:sz w:val="18"/>
                <w:szCs w:val="22"/>
                <w:lang w:eastAsia="pl-PL"/>
              </w:rPr>
              <w:t>Liczba utworzonych miejsc pracy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1C6F59" w:rsidRPr="00CD6A65" w:rsidRDefault="001C6F59" w:rsidP="002855EB">
            <w:pPr>
              <w:suppressAutoHyphens w:val="0"/>
              <w:spacing w:line="276" w:lineRule="auto"/>
              <w:jc w:val="center"/>
              <w:rPr>
                <w:rFonts w:ascii="digital" w:hAnsi="digital" w:cs="Arial"/>
                <w:sz w:val="18"/>
                <w:szCs w:val="22"/>
                <w:lang w:eastAsia="pl-PL"/>
              </w:rPr>
            </w:pPr>
            <w:r w:rsidRPr="00CD6A65">
              <w:rPr>
                <w:rFonts w:ascii="digital" w:hAnsi="digital" w:cs="Arial"/>
                <w:sz w:val="18"/>
                <w:szCs w:val="22"/>
                <w:lang w:eastAsia="pl-PL"/>
              </w:rPr>
              <w:t>Sztuk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1C6F59" w:rsidRPr="00D45DD5" w:rsidRDefault="001C6F59" w:rsidP="002855EB">
            <w:pPr>
              <w:suppressAutoHyphens w:val="0"/>
              <w:spacing w:line="276" w:lineRule="auto"/>
              <w:jc w:val="center"/>
              <w:rPr>
                <w:rFonts w:ascii="digital" w:hAnsi="digital" w:cs="Arial"/>
                <w:sz w:val="20"/>
                <w:szCs w:val="22"/>
                <w:lang w:eastAsia="pl-PL"/>
              </w:rPr>
            </w:pPr>
            <w:r>
              <w:rPr>
                <w:rFonts w:ascii="digital" w:hAnsi="digital" w:cs="Arial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bottom"/>
          </w:tcPr>
          <w:p w:rsidR="001C6F59" w:rsidRPr="00D45DD5" w:rsidRDefault="001C6F59" w:rsidP="00D7739C">
            <w:pPr>
              <w:suppressAutoHyphens w:val="0"/>
              <w:spacing w:line="276" w:lineRule="auto"/>
              <w:jc w:val="center"/>
              <w:rPr>
                <w:rFonts w:ascii="digital" w:hAnsi="digital" w:cs="Arial"/>
                <w:sz w:val="20"/>
                <w:szCs w:val="22"/>
                <w:lang w:eastAsia="pl-PL"/>
              </w:rPr>
            </w:pPr>
            <w:r>
              <w:rPr>
                <w:rFonts w:ascii="digital" w:hAnsi="digital" w:cs="Arial"/>
                <w:sz w:val="20"/>
                <w:szCs w:val="22"/>
                <w:lang w:eastAsia="pl-PL"/>
              </w:rPr>
              <w:t>……….</w:t>
            </w:r>
          </w:p>
        </w:tc>
      </w:tr>
      <w:tr w:rsidR="001C6F59" w:rsidRPr="00D45DD5" w:rsidTr="00D7739C">
        <w:trPr>
          <w:trHeight w:val="310"/>
          <w:jc w:val="center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1C6F59" w:rsidRPr="00D45DD5" w:rsidRDefault="001C6F59" w:rsidP="002855EB">
            <w:pPr>
              <w:suppressAutoHyphens w:val="0"/>
              <w:spacing w:line="276" w:lineRule="auto"/>
              <w:jc w:val="center"/>
              <w:rPr>
                <w:rFonts w:ascii="digital" w:hAnsi="digital"/>
                <w:color w:val="000000" w:themeColor="text1"/>
                <w:kern w:val="24"/>
                <w:sz w:val="18"/>
                <w:szCs w:val="22"/>
                <w:lang w:eastAsia="pl-PL"/>
              </w:rPr>
            </w:pPr>
            <w:r>
              <w:rPr>
                <w:rFonts w:ascii="digital" w:hAnsi="digital"/>
                <w:color w:val="000000" w:themeColor="text1"/>
                <w:kern w:val="24"/>
                <w:sz w:val="18"/>
                <w:szCs w:val="22"/>
                <w:lang w:eastAsia="pl-PL"/>
              </w:rPr>
              <w:t>3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1C6F59" w:rsidRPr="00196497" w:rsidRDefault="001C6F59" w:rsidP="002855EB">
            <w:pPr>
              <w:suppressAutoHyphens w:val="0"/>
              <w:spacing w:line="276" w:lineRule="auto"/>
              <w:jc w:val="both"/>
              <w:rPr>
                <w:rFonts w:ascii="digital" w:hAnsi="digital" w:cs="Arial"/>
                <w:sz w:val="18"/>
                <w:szCs w:val="22"/>
                <w:lang w:eastAsia="pl-PL"/>
              </w:rPr>
            </w:pPr>
            <w:r w:rsidRPr="003C232A">
              <w:rPr>
                <w:rFonts w:ascii="Garamond" w:eastAsia="Calibri" w:hAnsi="Garamond"/>
                <w:sz w:val="20"/>
                <w:szCs w:val="20"/>
                <w:lang w:eastAsia="en-US"/>
              </w:rPr>
              <w:t>Liczba osób, które skorzystały z więcej niż jednej usługi turystycznej objętej siecią, która otrzymała wsparc</w:t>
            </w: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ie w ramach realizacji LSR 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1C6F59" w:rsidRPr="00CD6A65" w:rsidRDefault="001C6F59" w:rsidP="002855EB">
            <w:pPr>
              <w:suppressAutoHyphens w:val="0"/>
              <w:spacing w:line="276" w:lineRule="auto"/>
              <w:jc w:val="center"/>
              <w:rPr>
                <w:rFonts w:ascii="digital" w:hAnsi="digital" w:cs="Arial"/>
                <w:sz w:val="18"/>
                <w:szCs w:val="22"/>
                <w:lang w:eastAsia="pl-PL"/>
              </w:rPr>
            </w:pPr>
            <w:r w:rsidRPr="00CD6A65">
              <w:rPr>
                <w:rFonts w:ascii="digital" w:hAnsi="digital" w:cs="Arial"/>
                <w:sz w:val="18"/>
                <w:szCs w:val="22"/>
                <w:lang w:eastAsia="pl-PL"/>
              </w:rPr>
              <w:t>Sztuk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1C6F59" w:rsidRDefault="001C6F59" w:rsidP="002855EB">
            <w:pPr>
              <w:suppressAutoHyphens w:val="0"/>
              <w:spacing w:line="276" w:lineRule="auto"/>
              <w:jc w:val="center"/>
              <w:rPr>
                <w:rFonts w:ascii="digital" w:hAnsi="digital" w:cs="Arial"/>
                <w:sz w:val="20"/>
                <w:szCs w:val="22"/>
                <w:lang w:eastAsia="pl-PL"/>
              </w:rPr>
            </w:pPr>
            <w:r>
              <w:rPr>
                <w:rFonts w:ascii="digital" w:hAnsi="digital" w:cs="Arial"/>
                <w:sz w:val="20"/>
                <w:szCs w:val="22"/>
                <w:lang w:eastAsia="pl-PL"/>
              </w:rPr>
              <w:t>150</w:t>
            </w: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bottom"/>
          </w:tcPr>
          <w:p w:rsidR="001C6F59" w:rsidRDefault="001C6F59" w:rsidP="00D7739C">
            <w:pPr>
              <w:suppressAutoHyphens w:val="0"/>
              <w:spacing w:line="276" w:lineRule="auto"/>
              <w:jc w:val="center"/>
              <w:rPr>
                <w:rFonts w:ascii="digital" w:hAnsi="digital" w:cs="Arial"/>
                <w:sz w:val="20"/>
                <w:szCs w:val="22"/>
                <w:lang w:eastAsia="pl-PL"/>
              </w:rPr>
            </w:pPr>
            <w:r>
              <w:rPr>
                <w:rFonts w:ascii="digital" w:hAnsi="digital" w:cs="Arial"/>
                <w:sz w:val="20"/>
                <w:szCs w:val="22"/>
                <w:lang w:eastAsia="pl-PL"/>
              </w:rPr>
              <w:t>……….</w:t>
            </w:r>
          </w:p>
        </w:tc>
      </w:tr>
    </w:tbl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CB25AD" w:rsidRPr="00B64909" w:rsidRDefault="00CB25AD" w:rsidP="00B64909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B64909">
        <w:rPr>
          <w:rFonts w:ascii="digital" w:hAnsi="digital" w:cstheme="minorHAnsi"/>
          <w:sz w:val="18"/>
          <w:szCs w:val="22"/>
          <w:lang w:eastAsia="pl-PL"/>
        </w:rPr>
        <w:t>(data i podpis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/y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osoby/o</w:t>
      </w:r>
      <w:bookmarkStart w:id="0" w:name="_GoBack"/>
      <w:bookmarkEnd w:id="0"/>
      <w:r w:rsidRPr="00B64909">
        <w:rPr>
          <w:rFonts w:ascii="digital" w:hAnsi="digital" w:cstheme="minorHAnsi"/>
          <w:sz w:val="18"/>
          <w:szCs w:val="22"/>
          <w:lang w:eastAsia="pl-PL"/>
        </w:rPr>
        <w:t>sób upoważnionych do reprezentowania Wnioskodawcy)</w:t>
      </w:r>
    </w:p>
    <w:sectPr w:rsidR="00CB25AD" w:rsidRPr="00B64909" w:rsidSect="00DB4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7C" w:rsidRDefault="007B247C" w:rsidP="00E8610D">
      <w:r>
        <w:separator/>
      </w:r>
    </w:p>
  </w:endnote>
  <w:endnote w:type="continuationSeparator" w:id="0">
    <w:p w:rsidR="007B247C" w:rsidRDefault="007B247C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">
    <w:altName w:val="Times New Roman"/>
    <w:panose1 w:val="00000000000000000000"/>
    <w:charset w:val="00"/>
    <w:family w:val="roman"/>
    <w:notTrueType/>
    <w:pitch w:val="default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9A" w:rsidRDefault="007162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5A5244" w:rsidP="005A5244">
    <w:pPr>
      <w:tabs>
        <w:tab w:val="center" w:pos="4323"/>
        <w:tab w:val="left" w:pos="7725"/>
      </w:tabs>
      <w:ind w:left="-426"/>
      <w:rPr>
        <w:rFonts w:ascii="digital1" w:hAnsi="digital1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62520E" wp14:editId="35F2CA0A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DD9970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  <w:r>
      <w:rPr>
        <w:rFonts w:ascii="digital1" w:hAnsi="digital1"/>
        <w:b/>
        <w:color w:val="404040" w:themeColor="text1" w:themeTint="BF"/>
        <w:sz w:val="18"/>
        <w:szCs w:val="18"/>
      </w:rPr>
      <w:tab/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  <w:r w:rsidR="00E00942">
      <w:rPr>
        <w:rFonts w:ascii="digital1" w:hAnsi="digital1"/>
        <w:sz w:val="18"/>
        <w:szCs w:val="18"/>
        <w:lang w:val="en-US"/>
      </w:rPr>
      <w:t xml:space="preserve">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E00942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9A" w:rsidRDefault="007162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7C" w:rsidRDefault="007B247C" w:rsidP="00E8610D">
      <w:r>
        <w:separator/>
      </w:r>
    </w:p>
  </w:footnote>
  <w:footnote w:type="continuationSeparator" w:id="0">
    <w:p w:rsidR="007B247C" w:rsidRDefault="007B247C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9A" w:rsidRDefault="007162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9A" w:rsidRDefault="0071629A" w:rsidP="007162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CA8B95D" wp14:editId="5FDBFB07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53A1802" wp14:editId="70B7BDBF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3F72AFE" wp14:editId="4C392D9C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897A39F" wp14:editId="7C6CDE74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79F0438" wp14:editId="2A71D0C1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629A" w:rsidRDefault="0071629A" w:rsidP="0071629A">
    <w:pPr>
      <w:pStyle w:val="Nagwek"/>
    </w:pPr>
  </w:p>
  <w:p w:rsidR="0071629A" w:rsidRPr="00805F0A" w:rsidRDefault="0071629A" w:rsidP="0071629A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9C0C99" w:rsidRPr="0071629A" w:rsidRDefault="009C0C99" w:rsidP="007162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9A" w:rsidRDefault="007162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83B26"/>
    <w:multiLevelType w:val="hybridMultilevel"/>
    <w:tmpl w:val="AD26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D50B5"/>
    <w:multiLevelType w:val="hybridMultilevel"/>
    <w:tmpl w:val="D868874A"/>
    <w:lvl w:ilvl="0" w:tplc="831896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3"/>
  </w:num>
  <w:num w:numId="9">
    <w:abstractNumId w:val="18"/>
  </w:num>
  <w:num w:numId="10">
    <w:abstractNumId w:val="2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29"/>
  </w:num>
  <w:num w:numId="18">
    <w:abstractNumId w:val="22"/>
  </w:num>
  <w:num w:numId="19">
    <w:abstractNumId w:val="11"/>
  </w:num>
  <w:num w:numId="20">
    <w:abstractNumId w:val="14"/>
  </w:num>
  <w:num w:numId="21">
    <w:abstractNumId w:val="31"/>
  </w:num>
  <w:num w:numId="22">
    <w:abstractNumId w:val="2"/>
  </w:num>
  <w:num w:numId="23">
    <w:abstractNumId w:val="6"/>
  </w:num>
  <w:num w:numId="24">
    <w:abstractNumId w:val="27"/>
  </w:num>
  <w:num w:numId="25">
    <w:abstractNumId w:val="10"/>
  </w:num>
  <w:num w:numId="26">
    <w:abstractNumId w:val="25"/>
  </w:num>
  <w:num w:numId="27">
    <w:abstractNumId w:val="7"/>
  </w:num>
  <w:num w:numId="28">
    <w:abstractNumId w:val="26"/>
  </w:num>
  <w:num w:numId="29">
    <w:abstractNumId w:val="9"/>
  </w:num>
  <w:num w:numId="30">
    <w:abstractNumId w:val="28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6FA3"/>
    <w:rsid w:val="00073138"/>
    <w:rsid w:val="00077CA8"/>
    <w:rsid w:val="000B1F0A"/>
    <w:rsid w:val="000C41FA"/>
    <w:rsid w:val="000D68F1"/>
    <w:rsid w:val="000F3D1B"/>
    <w:rsid w:val="00112B32"/>
    <w:rsid w:val="001420A3"/>
    <w:rsid w:val="00144CFC"/>
    <w:rsid w:val="001641FD"/>
    <w:rsid w:val="001A2422"/>
    <w:rsid w:val="001B4170"/>
    <w:rsid w:val="001C6F59"/>
    <w:rsid w:val="001E07C4"/>
    <w:rsid w:val="002370D1"/>
    <w:rsid w:val="00241824"/>
    <w:rsid w:val="00253639"/>
    <w:rsid w:val="0028334D"/>
    <w:rsid w:val="0029015D"/>
    <w:rsid w:val="002D587F"/>
    <w:rsid w:val="00305F95"/>
    <w:rsid w:val="003477CB"/>
    <w:rsid w:val="003C3B63"/>
    <w:rsid w:val="003D23BC"/>
    <w:rsid w:val="003D5E1F"/>
    <w:rsid w:val="003F720B"/>
    <w:rsid w:val="00455972"/>
    <w:rsid w:val="00480B4C"/>
    <w:rsid w:val="004853A9"/>
    <w:rsid w:val="004A5E88"/>
    <w:rsid w:val="004A704A"/>
    <w:rsid w:val="004B3333"/>
    <w:rsid w:val="004D114E"/>
    <w:rsid w:val="004D23A1"/>
    <w:rsid w:val="004E3F77"/>
    <w:rsid w:val="00513B18"/>
    <w:rsid w:val="00513B93"/>
    <w:rsid w:val="00547121"/>
    <w:rsid w:val="005520EC"/>
    <w:rsid w:val="005739B2"/>
    <w:rsid w:val="005A5244"/>
    <w:rsid w:val="005A5E75"/>
    <w:rsid w:val="005B5E06"/>
    <w:rsid w:val="005C1C4D"/>
    <w:rsid w:val="005F2DF5"/>
    <w:rsid w:val="006115AD"/>
    <w:rsid w:val="00681D90"/>
    <w:rsid w:val="006E38F3"/>
    <w:rsid w:val="00714F14"/>
    <w:rsid w:val="0071629A"/>
    <w:rsid w:val="007342D3"/>
    <w:rsid w:val="00736961"/>
    <w:rsid w:val="00765BA9"/>
    <w:rsid w:val="00790BBF"/>
    <w:rsid w:val="00792DD8"/>
    <w:rsid w:val="007B247C"/>
    <w:rsid w:val="007C31E9"/>
    <w:rsid w:val="007D03CE"/>
    <w:rsid w:val="007D4745"/>
    <w:rsid w:val="008056B1"/>
    <w:rsid w:val="00807476"/>
    <w:rsid w:val="00826A2A"/>
    <w:rsid w:val="00874DCF"/>
    <w:rsid w:val="008A67DE"/>
    <w:rsid w:val="008D1DFF"/>
    <w:rsid w:val="008E5076"/>
    <w:rsid w:val="00927C6C"/>
    <w:rsid w:val="0094655C"/>
    <w:rsid w:val="00953B60"/>
    <w:rsid w:val="009560A1"/>
    <w:rsid w:val="0097796E"/>
    <w:rsid w:val="00977A68"/>
    <w:rsid w:val="009C0C99"/>
    <w:rsid w:val="009C5048"/>
    <w:rsid w:val="009D043F"/>
    <w:rsid w:val="009F3922"/>
    <w:rsid w:val="009F52A5"/>
    <w:rsid w:val="00A02EF8"/>
    <w:rsid w:val="00A241B6"/>
    <w:rsid w:val="00A423FB"/>
    <w:rsid w:val="00A60C4A"/>
    <w:rsid w:val="00A87E53"/>
    <w:rsid w:val="00A924CC"/>
    <w:rsid w:val="00AB33C6"/>
    <w:rsid w:val="00AC455D"/>
    <w:rsid w:val="00AC4E4F"/>
    <w:rsid w:val="00AF253C"/>
    <w:rsid w:val="00AF4F6E"/>
    <w:rsid w:val="00B12D7B"/>
    <w:rsid w:val="00B64909"/>
    <w:rsid w:val="00B82699"/>
    <w:rsid w:val="00B830E1"/>
    <w:rsid w:val="00B9505A"/>
    <w:rsid w:val="00BB5C40"/>
    <w:rsid w:val="00BC2DFE"/>
    <w:rsid w:val="00BE08DC"/>
    <w:rsid w:val="00C17540"/>
    <w:rsid w:val="00C61EB3"/>
    <w:rsid w:val="00C62BC8"/>
    <w:rsid w:val="00C659DE"/>
    <w:rsid w:val="00C66B20"/>
    <w:rsid w:val="00C7215D"/>
    <w:rsid w:val="00C91A22"/>
    <w:rsid w:val="00C94C2C"/>
    <w:rsid w:val="00CB25AD"/>
    <w:rsid w:val="00CD174D"/>
    <w:rsid w:val="00CD2ED5"/>
    <w:rsid w:val="00CE714D"/>
    <w:rsid w:val="00CF2F42"/>
    <w:rsid w:val="00D018FB"/>
    <w:rsid w:val="00D05178"/>
    <w:rsid w:val="00D54D3A"/>
    <w:rsid w:val="00D60270"/>
    <w:rsid w:val="00D60653"/>
    <w:rsid w:val="00D61FBE"/>
    <w:rsid w:val="00D73BFC"/>
    <w:rsid w:val="00D73E41"/>
    <w:rsid w:val="00D7739C"/>
    <w:rsid w:val="00D90C03"/>
    <w:rsid w:val="00DA0E3B"/>
    <w:rsid w:val="00DB4C79"/>
    <w:rsid w:val="00DC147F"/>
    <w:rsid w:val="00DC2531"/>
    <w:rsid w:val="00DC5E31"/>
    <w:rsid w:val="00DF5C70"/>
    <w:rsid w:val="00E00942"/>
    <w:rsid w:val="00E07A77"/>
    <w:rsid w:val="00E3381D"/>
    <w:rsid w:val="00E367E8"/>
    <w:rsid w:val="00E8610D"/>
    <w:rsid w:val="00EB07E1"/>
    <w:rsid w:val="00EB1915"/>
    <w:rsid w:val="00EC3362"/>
    <w:rsid w:val="00F039E4"/>
    <w:rsid w:val="00F56B1A"/>
    <w:rsid w:val="00F6730A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CE4C-484B-48AC-9046-A32AB1FE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uplgr05</cp:lastModifiedBy>
  <cp:revision>18</cp:revision>
  <cp:lastPrinted>2016-11-09T12:07:00Z</cp:lastPrinted>
  <dcterms:created xsi:type="dcterms:W3CDTF">2016-11-04T13:54:00Z</dcterms:created>
  <dcterms:modified xsi:type="dcterms:W3CDTF">2017-04-07T11:27:00Z</dcterms:modified>
</cp:coreProperties>
</file>